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B93" w:rsidRPr="00514769" w:rsidRDefault="00223C64">
      <w:pPr>
        <w:rPr>
          <w:b/>
          <w:noProof/>
        </w:rPr>
      </w:pPr>
      <w:bookmarkStart w:id="0" w:name="_GoBack"/>
      <w:bookmarkEnd w:id="0"/>
      <w:r w:rsidRPr="00514769">
        <w:rPr>
          <w:b/>
          <w:noProof/>
        </w:rPr>
        <w:t xml:space="preserve">Welcome </w:t>
      </w:r>
      <w:r w:rsidR="00CE7B93" w:rsidRPr="00514769">
        <w:rPr>
          <w:b/>
          <w:noProof/>
        </w:rPr>
        <w:tab/>
      </w:r>
    </w:p>
    <w:p w:rsidR="00CE7B93" w:rsidRPr="00514769" w:rsidRDefault="003861AF">
      <w:pPr>
        <w:rPr>
          <w:noProof/>
        </w:rPr>
      </w:pPr>
      <w:r w:rsidRPr="00514769">
        <w:rPr>
          <w:noProof/>
        </w:rPr>
        <w:t>My name is</w:t>
      </w:r>
      <w:r w:rsidR="00244949">
        <w:rPr>
          <w:noProof/>
        </w:rPr>
        <w:t xml:space="preserve"> ___________</w:t>
      </w:r>
      <w:r w:rsidR="00E373E3" w:rsidRPr="00514769">
        <w:rPr>
          <w:noProof/>
        </w:rPr>
        <w:t xml:space="preserve"> </w:t>
      </w:r>
      <w:r w:rsidR="00514769">
        <w:rPr>
          <w:noProof/>
        </w:rPr>
        <w:t>.</w:t>
      </w:r>
      <w:r w:rsidR="00E373E3" w:rsidRPr="00514769">
        <w:rPr>
          <w:noProof/>
        </w:rPr>
        <w:t xml:space="preserve"> </w:t>
      </w:r>
      <w:r w:rsidRPr="00514769">
        <w:rPr>
          <w:noProof/>
        </w:rPr>
        <w:t xml:space="preserve">I am the </w:t>
      </w:r>
      <w:r w:rsidRPr="00B425DD">
        <w:rPr>
          <w:noProof/>
          <w:highlight w:val="yellow"/>
        </w:rPr>
        <w:t>Staff Advisor</w:t>
      </w:r>
      <w:r w:rsidRPr="00514769">
        <w:rPr>
          <w:noProof/>
        </w:rPr>
        <w:t xml:space="preserve"> and </w:t>
      </w:r>
      <w:r w:rsidR="009D2F29" w:rsidRPr="00B425DD">
        <w:rPr>
          <w:noProof/>
          <w:highlight w:val="yellow"/>
        </w:rPr>
        <w:t>(</w:t>
      </w:r>
      <w:r w:rsidRPr="00B425DD">
        <w:rPr>
          <w:noProof/>
          <w:highlight w:val="yellow"/>
        </w:rPr>
        <w:t>President</w:t>
      </w:r>
      <w:r w:rsidR="009D2F29">
        <w:rPr>
          <w:noProof/>
        </w:rPr>
        <w:t>)</w:t>
      </w:r>
      <w:r w:rsidRPr="00514769">
        <w:rPr>
          <w:noProof/>
        </w:rPr>
        <w:t xml:space="preserve"> of </w:t>
      </w:r>
      <w:r w:rsidR="00762BE6" w:rsidRPr="00514769">
        <w:rPr>
          <w:noProof/>
        </w:rPr>
        <w:t>the SALUTE</w:t>
      </w:r>
      <w:r w:rsidRPr="00514769">
        <w:rPr>
          <w:noProof/>
        </w:rPr>
        <w:t xml:space="preserve"> National Honor Society</w:t>
      </w:r>
      <w:r w:rsidR="009D2F29">
        <w:rPr>
          <w:noProof/>
        </w:rPr>
        <w:t xml:space="preserve"> (_____________ CHAPTER)</w:t>
      </w:r>
      <w:r w:rsidRPr="00514769">
        <w:rPr>
          <w:noProof/>
        </w:rPr>
        <w:t>.</w:t>
      </w:r>
      <w:r w:rsidR="00CE7B93" w:rsidRPr="00514769">
        <w:rPr>
          <w:noProof/>
        </w:rPr>
        <w:t xml:space="preserve"> On behalf of </w:t>
      </w:r>
      <w:r w:rsidR="009D2F29">
        <w:rPr>
          <w:noProof/>
        </w:rPr>
        <w:t xml:space="preserve">SALUTE, </w:t>
      </w:r>
      <w:r w:rsidR="00CE7B93" w:rsidRPr="00514769">
        <w:rPr>
          <w:noProof/>
        </w:rPr>
        <w:t>I welcome you</w:t>
      </w:r>
      <w:r w:rsidRPr="00514769">
        <w:rPr>
          <w:noProof/>
        </w:rPr>
        <w:t xml:space="preserve"> to our induction ceremony </w:t>
      </w:r>
      <w:r w:rsidR="009D2F29">
        <w:rPr>
          <w:noProof/>
        </w:rPr>
        <w:t>into this H</w:t>
      </w:r>
      <w:r w:rsidRPr="00514769">
        <w:rPr>
          <w:noProof/>
        </w:rPr>
        <w:t>onor Society</w:t>
      </w:r>
      <w:r w:rsidR="00CE7B93" w:rsidRPr="00514769">
        <w:rPr>
          <w:noProof/>
        </w:rPr>
        <w:t>. We are here to recognize and hon</w:t>
      </w:r>
      <w:r w:rsidR="009318DA" w:rsidRPr="00514769">
        <w:rPr>
          <w:noProof/>
        </w:rPr>
        <w:t>or the academic achi</w:t>
      </w:r>
      <w:r w:rsidR="00762BE6" w:rsidRPr="00514769">
        <w:rPr>
          <w:noProof/>
        </w:rPr>
        <w:t>e</w:t>
      </w:r>
      <w:r w:rsidR="009318DA" w:rsidRPr="00514769">
        <w:rPr>
          <w:noProof/>
        </w:rPr>
        <w:t xml:space="preserve">vement of  </w:t>
      </w:r>
      <w:r w:rsidR="00EE02A8" w:rsidRPr="00514769">
        <w:rPr>
          <w:noProof/>
        </w:rPr>
        <w:t>these</w:t>
      </w:r>
      <w:r w:rsidR="009318DA" w:rsidRPr="00514769">
        <w:rPr>
          <w:noProof/>
        </w:rPr>
        <w:t xml:space="preserve"> </w:t>
      </w:r>
      <w:r w:rsidR="00CE7B93" w:rsidRPr="00514769">
        <w:rPr>
          <w:noProof/>
        </w:rPr>
        <w:t xml:space="preserve">student veterans. </w:t>
      </w:r>
      <w:r w:rsidR="00AE53A2" w:rsidRPr="00514769">
        <w:rPr>
          <w:noProof/>
        </w:rPr>
        <w:t xml:space="preserve"> They </w:t>
      </w:r>
      <w:r w:rsidR="00762BE6" w:rsidRPr="00514769">
        <w:rPr>
          <w:noProof/>
        </w:rPr>
        <w:t>re</w:t>
      </w:r>
      <w:r w:rsidR="00AE53A2" w:rsidRPr="00514769">
        <w:rPr>
          <w:noProof/>
        </w:rPr>
        <w:t xml:space="preserve">present the best of what veterans bring to academics. </w:t>
      </w:r>
    </w:p>
    <w:p w:rsidR="008F73BC" w:rsidRPr="00514769" w:rsidRDefault="008F73BC">
      <w:pPr>
        <w:rPr>
          <w:noProof/>
        </w:rPr>
      </w:pPr>
    </w:p>
    <w:p w:rsidR="00A13AAD" w:rsidRPr="00514769" w:rsidRDefault="00A13AAD" w:rsidP="00A13AAD">
      <w:pPr>
        <w:rPr>
          <w:b/>
          <w:noProof/>
        </w:rPr>
      </w:pPr>
      <w:r w:rsidRPr="00514769">
        <w:rPr>
          <w:b/>
          <w:noProof/>
        </w:rPr>
        <w:t xml:space="preserve">Introduction </w:t>
      </w:r>
    </w:p>
    <w:p w:rsidR="00A13AAD" w:rsidRPr="00514769" w:rsidRDefault="00A13AAD" w:rsidP="00A13AAD">
      <w:pPr>
        <w:rPr>
          <w:noProof/>
        </w:rPr>
      </w:pPr>
      <w:r w:rsidRPr="00514769">
        <w:rPr>
          <w:noProof/>
        </w:rPr>
        <w:t xml:space="preserve">Each year we ask a member of the </w:t>
      </w:r>
      <w:r w:rsidR="00E373E3" w:rsidRPr="00514769">
        <w:rPr>
          <w:noProof/>
        </w:rPr>
        <w:t xml:space="preserve"> ________________</w:t>
      </w:r>
      <w:r w:rsidRPr="00514769">
        <w:rPr>
          <w:noProof/>
        </w:rPr>
        <w:t xml:space="preserve"> community </w:t>
      </w:r>
      <w:r w:rsidR="00DE5CCB" w:rsidRPr="00514769">
        <w:rPr>
          <w:noProof/>
        </w:rPr>
        <w:t xml:space="preserve">and veteran supporter </w:t>
      </w:r>
      <w:r w:rsidRPr="00514769">
        <w:rPr>
          <w:noProof/>
        </w:rPr>
        <w:t xml:space="preserve">to address our students at our induction ceremony. Today I would like to introduce </w:t>
      </w:r>
      <w:r w:rsidR="00E373E3" w:rsidRPr="00514769">
        <w:rPr>
          <w:noProof/>
        </w:rPr>
        <w:t>________________________________</w:t>
      </w:r>
      <w:r w:rsidRPr="00514769">
        <w:rPr>
          <w:noProof/>
        </w:rPr>
        <w:t xml:space="preserve"> </w:t>
      </w:r>
      <w:r w:rsidR="00DE5CCB" w:rsidRPr="00514769">
        <w:rPr>
          <w:noProof/>
        </w:rPr>
        <w:t>(Read Biography)</w:t>
      </w:r>
      <w:r w:rsidRPr="00514769">
        <w:rPr>
          <w:noProof/>
        </w:rPr>
        <w:t>.</w:t>
      </w:r>
    </w:p>
    <w:p w:rsidR="008F73BC" w:rsidRPr="00514769" w:rsidRDefault="008F73BC">
      <w:pPr>
        <w:rPr>
          <w:noProof/>
        </w:rPr>
      </w:pPr>
    </w:p>
    <w:p w:rsidR="008F73BC" w:rsidRPr="00514769" w:rsidRDefault="00E373E3">
      <w:pPr>
        <w:rPr>
          <w:noProof/>
        </w:rPr>
      </w:pPr>
      <w:r w:rsidRPr="00514769">
        <w:rPr>
          <w:b/>
          <w:noProof/>
        </w:rPr>
        <w:t>Speaker</w:t>
      </w:r>
      <w:r w:rsidR="008F73BC" w:rsidRPr="00514769">
        <w:rPr>
          <w:b/>
          <w:noProof/>
        </w:rPr>
        <w:t xml:space="preserve"> Remarks </w:t>
      </w:r>
    </w:p>
    <w:p w:rsidR="009D2F29" w:rsidRDefault="009D2F29">
      <w:pPr>
        <w:rPr>
          <w:noProof/>
        </w:rPr>
      </w:pPr>
    </w:p>
    <w:p w:rsidR="00CE7B93" w:rsidRPr="00514769" w:rsidRDefault="008F73BC">
      <w:pPr>
        <w:rPr>
          <w:b/>
          <w:noProof/>
        </w:rPr>
      </w:pPr>
      <w:r w:rsidRPr="009D2F29">
        <w:rPr>
          <w:noProof/>
          <w:sz w:val="20"/>
          <w:szCs w:val="20"/>
        </w:rPr>
        <w:t>(</w:t>
      </w:r>
      <w:r w:rsidR="00E373E3" w:rsidRPr="009D2F29">
        <w:rPr>
          <w:noProof/>
          <w:sz w:val="20"/>
          <w:szCs w:val="20"/>
        </w:rPr>
        <w:t>_______________</w:t>
      </w:r>
      <w:r w:rsidRPr="009D2F29">
        <w:rPr>
          <w:noProof/>
          <w:sz w:val="20"/>
          <w:szCs w:val="20"/>
        </w:rPr>
        <w:t xml:space="preserve"> thanks </w:t>
      </w:r>
      <w:r w:rsidR="00E373E3" w:rsidRPr="009D2F29">
        <w:rPr>
          <w:noProof/>
          <w:sz w:val="20"/>
          <w:szCs w:val="20"/>
        </w:rPr>
        <w:t>Speaker</w:t>
      </w:r>
      <w:r w:rsidRPr="009D2F29">
        <w:rPr>
          <w:noProof/>
          <w:sz w:val="20"/>
          <w:szCs w:val="20"/>
        </w:rPr>
        <w:t>)</w:t>
      </w:r>
    </w:p>
    <w:p w:rsidR="008F73BC" w:rsidRPr="00514769" w:rsidRDefault="008E70D1" w:rsidP="008F73BC">
      <w:pPr>
        <w:rPr>
          <w:noProof/>
        </w:rPr>
      </w:pPr>
      <w:r w:rsidRPr="00514769">
        <w:rPr>
          <w:noProof/>
        </w:rPr>
        <w:t>Sir</w:t>
      </w:r>
      <w:r w:rsidR="00F12484" w:rsidRPr="00514769">
        <w:rPr>
          <w:noProof/>
        </w:rPr>
        <w:t>/Miss</w:t>
      </w:r>
      <w:r w:rsidRPr="00514769">
        <w:rPr>
          <w:noProof/>
        </w:rPr>
        <w:t>, o</w:t>
      </w:r>
      <w:r w:rsidR="00DB7E4A" w:rsidRPr="00514769">
        <w:rPr>
          <w:noProof/>
        </w:rPr>
        <w:t xml:space="preserve">ur chapter of SALUTE has chosen </w:t>
      </w:r>
      <w:r w:rsidR="00E373E3" w:rsidRPr="00514769">
        <w:rPr>
          <w:noProof/>
        </w:rPr>
        <w:t xml:space="preserve">to recognize </w:t>
      </w:r>
      <w:r w:rsidR="00DB7E4A" w:rsidRPr="00514769">
        <w:rPr>
          <w:noProof/>
        </w:rPr>
        <w:t xml:space="preserve">you </w:t>
      </w:r>
      <w:r w:rsidR="00DE5CCB" w:rsidRPr="00514769">
        <w:rPr>
          <w:noProof/>
        </w:rPr>
        <w:t>for all</w:t>
      </w:r>
      <w:r w:rsidR="00DB7E4A" w:rsidRPr="00514769">
        <w:rPr>
          <w:noProof/>
        </w:rPr>
        <w:t xml:space="preserve"> the work</w:t>
      </w:r>
      <w:r w:rsidR="00DE5CCB" w:rsidRPr="00514769">
        <w:rPr>
          <w:noProof/>
        </w:rPr>
        <w:t xml:space="preserve"> you have done</w:t>
      </w:r>
      <w:r w:rsidR="00DB7E4A" w:rsidRPr="00514769">
        <w:rPr>
          <w:noProof/>
        </w:rPr>
        <w:t>,</w:t>
      </w:r>
      <w:r w:rsidR="00DE5CCB" w:rsidRPr="00514769">
        <w:rPr>
          <w:noProof/>
        </w:rPr>
        <w:t xml:space="preserve"> and continue to do </w:t>
      </w:r>
      <w:r w:rsidR="00DB7E4A" w:rsidRPr="00514769">
        <w:rPr>
          <w:noProof/>
        </w:rPr>
        <w:t>in</w:t>
      </w:r>
      <w:r w:rsidR="00DE5CCB" w:rsidRPr="00514769">
        <w:rPr>
          <w:noProof/>
        </w:rPr>
        <w:t xml:space="preserve"> support </w:t>
      </w:r>
      <w:r w:rsidR="00DB7E4A" w:rsidRPr="00514769">
        <w:rPr>
          <w:noProof/>
        </w:rPr>
        <w:t xml:space="preserve">of </w:t>
      </w:r>
      <w:r w:rsidR="00DE5CCB" w:rsidRPr="00514769">
        <w:rPr>
          <w:noProof/>
        </w:rPr>
        <w:t>the college’s military and veteran students</w:t>
      </w:r>
      <w:r w:rsidR="00DB7E4A" w:rsidRPr="00514769">
        <w:rPr>
          <w:noProof/>
        </w:rPr>
        <w:t xml:space="preserve">. Your efforts </w:t>
      </w:r>
      <w:r w:rsidRPr="00514769">
        <w:rPr>
          <w:noProof/>
        </w:rPr>
        <w:t>have been</w:t>
      </w:r>
      <w:r w:rsidR="00735B06" w:rsidRPr="00514769">
        <w:rPr>
          <w:noProof/>
        </w:rPr>
        <w:t xml:space="preserve"> instrumental in making this </w:t>
      </w:r>
      <w:r w:rsidR="008F73BC" w:rsidRPr="00514769">
        <w:rPr>
          <w:noProof/>
        </w:rPr>
        <w:t>a truly military friendly c</w:t>
      </w:r>
      <w:r w:rsidR="00E373E3" w:rsidRPr="00514769">
        <w:rPr>
          <w:noProof/>
        </w:rPr>
        <w:t>ollege and</w:t>
      </w:r>
      <w:r w:rsidR="00DB7E4A" w:rsidRPr="00514769">
        <w:rPr>
          <w:noProof/>
        </w:rPr>
        <w:t xml:space="preserve"> provide</w:t>
      </w:r>
      <w:r w:rsidR="00E373E3" w:rsidRPr="00514769">
        <w:rPr>
          <w:noProof/>
        </w:rPr>
        <w:t>s</w:t>
      </w:r>
      <w:r w:rsidR="00DB7E4A" w:rsidRPr="00514769">
        <w:rPr>
          <w:noProof/>
        </w:rPr>
        <w:t xml:space="preserve"> an excellent example for all</w:t>
      </w:r>
      <w:r w:rsidR="00E373E3" w:rsidRPr="00514769">
        <w:rPr>
          <w:noProof/>
        </w:rPr>
        <w:t xml:space="preserve"> of us</w:t>
      </w:r>
      <w:r w:rsidR="00DB7E4A" w:rsidRPr="00514769">
        <w:rPr>
          <w:noProof/>
        </w:rPr>
        <w:t xml:space="preserve"> to follow.</w:t>
      </w:r>
      <w:r w:rsidR="008F73BC" w:rsidRPr="00514769">
        <w:rPr>
          <w:noProof/>
        </w:rPr>
        <w:t xml:space="preserve"> </w:t>
      </w:r>
    </w:p>
    <w:p w:rsidR="00B64C4A" w:rsidRPr="00514769" w:rsidRDefault="00B64C4A" w:rsidP="00B64C4A">
      <w:pPr>
        <w:rPr>
          <w:noProof/>
        </w:rPr>
      </w:pPr>
    </w:p>
    <w:p w:rsidR="00CE7B93" w:rsidRPr="00514769" w:rsidRDefault="00CE7B93">
      <w:pPr>
        <w:rPr>
          <w:noProof/>
        </w:rPr>
      </w:pPr>
      <w:r w:rsidRPr="00514769">
        <w:rPr>
          <w:b/>
          <w:noProof/>
        </w:rPr>
        <w:t>History</w:t>
      </w:r>
      <w:r w:rsidR="009318DA" w:rsidRPr="00514769">
        <w:rPr>
          <w:b/>
          <w:noProof/>
        </w:rPr>
        <w:t xml:space="preserve"> </w:t>
      </w:r>
      <w:r w:rsidR="00D0644E" w:rsidRPr="00514769">
        <w:rPr>
          <w:noProof/>
        </w:rPr>
        <w:t xml:space="preserve">(Read by </w:t>
      </w:r>
      <w:r w:rsidR="00E373E3" w:rsidRPr="00514769">
        <w:rPr>
          <w:noProof/>
        </w:rPr>
        <w:t>_________________________</w:t>
      </w:r>
      <w:r w:rsidR="00D0644E" w:rsidRPr="00514769">
        <w:rPr>
          <w:noProof/>
        </w:rPr>
        <w:t>)</w:t>
      </w:r>
    </w:p>
    <w:p w:rsidR="00AE53A2" w:rsidRPr="00514769" w:rsidRDefault="00AE53A2">
      <w:pPr>
        <w:rPr>
          <w:noProof/>
        </w:rPr>
      </w:pPr>
    </w:p>
    <w:p w:rsidR="00AE53A2" w:rsidRDefault="00F12484">
      <w:pPr>
        <w:rPr>
          <w:noProof/>
        </w:rPr>
      </w:pPr>
      <w:r w:rsidRPr="00514769">
        <w:rPr>
          <w:noProof/>
        </w:rPr>
        <w:t>SALUTE was formed in 2009</w:t>
      </w:r>
      <w:r w:rsidR="00AE53A2" w:rsidRPr="00514769">
        <w:rPr>
          <w:noProof/>
        </w:rPr>
        <w:t xml:space="preserve"> by the Colorado State </w:t>
      </w:r>
      <w:r w:rsidR="00A13AAD" w:rsidRPr="00514769">
        <w:rPr>
          <w:noProof/>
        </w:rPr>
        <w:t xml:space="preserve">University </w:t>
      </w:r>
      <w:r w:rsidR="00AE53A2" w:rsidRPr="00514769">
        <w:rPr>
          <w:noProof/>
        </w:rPr>
        <w:t>Veterans Office thanks to a grant by the American Council of Education</w:t>
      </w:r>
      <w:r w:rsidR="00A13AAD" w:rsidRPr="00514769">
        <w:rPr>
          <w:noProof/>
        </w:rPr>
        <w:t xml:space="preserve"> and WAL-MART Foundation</w:t>
      </w:r>
      <w:r w:rsidR="00AE53A2" w:rsidRPr="00514769">
        <w:rPr>
          <w:noProof/>
        </w:rPr>
        <w:t xml:space="preserve">.  We are one of </w:t>
      </w:r>
      <w:r w:rsidR="009D2F29">
        <w:rPr>
          <w:noProof/>
        </w:rPr>
        <w:t>over 2</w:t>
      </w:r>
      <w:r w:rsidR="00B425DD">
        <w:rPr>
          <w:noProof/>
        </w:rPr>
        <w:t>30</w:t>
      </w:r>
      <w:r w:rsidR="00AE53A2" w:rsidRPr="00514769">
        <w:rPr>
          <w:noProof/>
        </w:rPr>
        <w:t xml:space="preserve"> chapte</w:t>
      </w:r>
      <w:r w:rsidR="009318DA" w:rsidRPr="00514769">
        <w:rPr>
          <w:noProof/>
        </w:rPr>
        <w:t>rs of the society</w:t>
      </w:r>
      <w:r w:rsidR="00AE53A2" w:rsidRPr="00514769">
        <w:rPr>
          <w:noProof/>
        </w:rPr>
        <w:t>. Each chapter symbolizes not only the achievement of veterans bettering themselves through the pursuit of knowledge, but</w:t>
      </w:r>
      <w:r w:rsidR="00244949">
        <w:rPr>
          <w:noProof/>
        </w:rPr>
        <w:t xml:space="preserve"> also</w:t>
      </w:r>
      <w:r w:rsidR="00AE53A2" w:rsidRPr="00514769">
        <w:rPr>
          <w:noProof/>
        </w:rPr>
        <w:t xml:space="preserve"> our commitment as a group to honor those among us that are the tip of the spear. </w:t>
      </w:r>
    </w:p>
    <w:p w:rsidR="009D2F29" w:rsidRPr="00514769" w:rsidRDefault="009D2F29">
      <w:pPr>
        <w:rPr>
          <w:noProof/>
        </w:rPr>
      </w:pPr>
    </w:p>
    <w:p w:rsidR="00AE53A2" w:rsidRPr="00514769" w:rsidRDefault="009318DA">
      <w:pPr>
        <w:rPr>
          <w:noProof/>
        </w:rPr>
      </w:pPr>
      <w:r w:rsidRPr="00514769">
        <w:rPr>
          <w:noProof/>
        </w:rPr>
        <w:t>[</w:t>
      </w:r>
      <w:r w:rsidR="00E373E3" w:rsidRPr="00514769">
        <w:rPr>
          <w:noProof/>
        </w:rPr>
        <w:t>________________________</w:t>
      </w:r>
      <w:r w:rsidR="00DC0938" w:rsidRPr="00514769">
        <w:rPr>
          <w:noProof/>
        </w:rPr>
        <w:t xml:space="preserve"> Chapter </w:t>
      </w:r>
      <w:r w:rsidRPr="00514769">
        <w:rPr>
          <w:noProof/>
        </w:rPr>
        <w:t>H</w:t>
      </w:r>
      <w:r w:rsidR="00DC0938" w:rsidRPr="00514769">
        <w:rPr>
          <w:noProof/>
        </w:rPr>
        <w:t>istory</w:t>
      </w:r>
      <w:r w:rsidRPr="00514769">
        <w:rPr>
          <w:noProof/>
        </w:rPr>
        <w:t>]</w:t>
      </w:r>
    </w:p>
    <w:p w:rsidR="00FD0C4D" w:rsidRPr="00514769" w:rsidRDefault="009318DA">
      <w:pPr>
        <w:rPr>
          <w:noProof/>
        </w:rPr>
      </w:pPr>
      <w:r w:rsidRPr="00514769">
        <w:rPr>
          <w:noProof/>
        </w:rPr>
        <w:t>Today w</w:t>
      </w:r>
      <w:r w:rsidR="00A8098F" w:rsidRPr="00514769">
        <w:rPr>
          <w:noProof/>
        </w:rPr>
        <w:t xml:space="preserve">e are </w:t>
      </w:r>
      <w:r w:rsidR="00D4556F" w:rsidRPr="00514769">
        <w:rPr>
          <w:noProof/>
        </w:rPr>
        <w:t>continuing</w:t>
      </w:r>
      <w:r w:rsidR="00A8098F" w:rsidRPr="00514769">
        <w:rPr>
          <w:noProof/>
        </w:rPr>
        <w:t xml:space="preserve"> our</w:t>
      </w:r>
      <w:r w:rsidR="00D4556F" w:rsidRPr="00514769">
        <w:rPr>
          <w:noProof/>
        </w:rPr>
        <w:t xml:space="preserve"> chapter</w:t>
      </w:r>
      <w:r w:rsidR="00D0644E" w:rsidRPr="00514769">
        <w:rPr>
          <w:noProof/>
        </w:rPr>
        <w:t>’</w:t>
      </w:r>
      <w:r w:rsidR="00D4556F" w:rsidRPr="00514769">
        <w:rPr>
          <w:noProof/>
        </w:rPr>
        <w:t>s</w:t>
      </w:r>
      <w:r w:rsidR="00A8098F" w:rsidRPr="00514769">
        <w:rPr>
          <w:noProof/>
        </w:rPr>
        <w:t xml:space="preserve"> history </w:t>
      </w:r>
      <w:r w:rsidRPr="00514769">
        <w:rPr>
          <w:noProof/>
        </w:rPr>
        <w:t>and the success of these student leaders</w:t>
      </w:r>
      <w:r w:rsidR="00D4556F" w:rsidRPr="00514769">
        <w:rPr>
          <w:noProof/>
        </w:rPr>
        <w:t xml:space="preserve"> before you</w:t>
      </w:r>
      <w:r w:rsidRPr="00514769">
        <w:rPr>
          <w:noProof/>
        </w:rPr>
        <w:t xml:space="preserve">. </w:t>
      </w:r>
      <w:r w:rsidR="00A8098F" w:rsidRPr="00514769">
        <w:rPr>
          <w:noProof/>
        </w:rPr>
        <w:t xml:space="preserve"> Each one of these scholars will forever be members of our chapter</w:t>
      </w:r>
      <w:r w:rsidRPr="00514769">
        <w:rPr>
          <w:noProof/>
        </w:rPr>
        <w:t xml:space="preserve"> and role models for the student veterans that follow them</w:t>
      </w:r>
      <w:r w:rsidR="00A8098F" w:rsidRPr="00514769">
        <w:rPr>
          <w:noProof/>
        </w:rPr>
        <w:t>.  They also have a role going forward for making this chapter their own, something that promotes achievement by all student veterans now and in the future.</w:t>
      </w:r>
    </w:p>
    <w:p w:rsidR="00B425DD" w:rsidRDefault="00B425DD">
      <w:pPr>
        <w:rPr>
          <w:noProof/>
        </w:rPr>
      </w:pPr>
    </w:p>
    <w:p w:rsidR="00AE53A2" w:rsidRPr="00514769" w:rsidRDefault="00EE02A8">
      <w:pPr>
        <w:rPr>
          <w:noProof/>
        </w:rPr>
      </w:pPr>
      <w:r w:rsidRPr="00514769">
        <w:rPr>
          <w:noProof/>
        </w:rPr>
        <w:t xml:space="preserve">I am proud to announce </w:t>
      </w:r>
      <w:r w:rsidR="00D0644E" w:rsidRPr="00514769">
        <w:rPr>
          <w:noProof/>
        </w:rPr>
        <w:t xml:space="preserve">that </w:t>
      </w:r>
      <w:r w:rsidR="007E2444" w:rsidRPr="00514769">
        <w:rPr>
          <w:noProof/>
        </w:rPr>
        <w:t>our chapter</w:t>
      </w:r>
      <w:r w:rsidRPr="00514769">
        <w:rPr>
          <w:noProof/>
        </w:rPr>
        <w:t xml:space="preserve"> </w:t>
      </w:r>
      <w:r w:rsidR="00D0644E" w:rsidRPr="00514769">
        <w:rPr>
          <w:noProof/>
        </w:rPr>
        <w:t>will be</w:t>
      </w:r>
      <w:r w:rsidR="00D4556F" w:rsidRPr="00514769">
        <w:rPr>
          <w:noProof/>
        </w:rPr>
        <w:t xml:space="preserve"> inducting </w:t>
      </w:r>
      <w:r w:rsidR="00E373E3" w:rsidRPr="00514769">
        <w:rPr>
          <w:noProof/>
        </w:rPr>
        <w:t>_____</w:t>
      </w:r>
      <w:r w:rsidRPr="00514769">
        <w:rPr>
          <w:noProof/>
        </w:rPr>
        <w:t xml:space="preserve"> new members </w:t>
      </w:r>
      <w:r w:rsidR="00D0644E" w:rsidRPr="00514769">
        <w:rPr>
          <w:noProof/>
        </w:rPr>
        <w:t>into our ranks</w:t>
      </w:r>
      <w:r w:rsidR="00FD0C4D" w:rsidRPr="00514769">
        <w:rPr>
          <w:noProof/>
        </w:rPr>
        <w:t xml:space="preserve"> </w:t>
      </w:r>
      <w:r w:rsidR="00D0644E" w:rsidRPr="00514769">
        <w:rPr>
          <w:noProof/>
        </w:rPr>
        <w:t xml:space="preserve">from our </w:t>
      </w:r>
      <w:r w:rsidR="008F0F8F" w:rsidRPr="00514769">
        <w:rPr>
          <w:noProof/>
        </w:rPr>
        <w:t>student body</w:t>
      </w:r>
      <w:r w:rsidR="00D0644E" w:rsidRPr="00514769">
        <w:rPr>
          <w:noProof/>
        </w:rPr>
        <w:t xml:space="preserve"> this year</w:t>
      </w:r>
      <w:r w:rsidRPr="00514769">
        <w:rPr>
          <w:noProof/>
        </w:rPr>
        <w:t>.</w:t>
      </w:r>
      <w:r w:rsidR="00D4556F" w:rsidRPr="00514769">
        <w:rPr>
          <w:noProof/>
        </w:rPr>
        <w:t xml:space="preserve"> This tremendous growth </w:t>
      </w:r>
      <w:r w:rsidR="00A13AAD" w:rsidRPr="00514769">
        <w:rPr>
          <w:noProof/>
        </w:rPr>
        <w:t xml:space="preserve">of our chapter </w:t>
      </w:r>
      <w:r w:rsidR="00D4556F" w:rsidRPr="00514769">
        <w:rPr>
          <w:noProof/>
        </w:rPr>
        <w:t>shows the dedication of our military and veteran population when it comes to academics</w:t>
      </w:r>
      <w:r w:rsidR="00FD0C4D" w:rsidRPr="00514769">
        <w:rPr>
          <w:noProof/>
        </w:rPr>
        <w:t xml:space="preserve"> and many of these students will be recognized at ceremonies like this one at our </w:t>
      </w:r>
      <w:r w:rsidR="00E373E3" w:rsidRPr="00514769">
        <w:rPr>
          <w:noProof/>
        </w:rPr>
        <w:t>Colleges and Universities</w:t>
      </w:r>
      <w:r w:rsidR="00FD0C4D" w:rsidRPr="00514769">
        <w:rPr>
          <w:noProof/>
        </w:rPr>
        <w:t xml:space="preserve"> across the nation</w:t>
      </w:r>
      <w:r w:rsidR="00D4556F" w:rsidRPr="00514769">
        <w:rPr>
          <w:noProof/>
        </w:rPr>
        <w:t>.</w:t>
      </w:r>
      <w:r w:rsidR="00A8098F" w:rsidRPr="00514769">
        <w:rPr>
          <w:noProof/>
        </w:rPr>
        <w:t xml:space="preserve"> </w:t>
      </w:r>
    </w:p>
    <w:p w:rsidR="00AE53A2" w:rsidRPr="00514769" w:rsidRDefault="00AE53A2">
      <w:pPr>
        <w:rPr>
          <w:noProof/>
        </w:rPr>
      </w:pPr>
    </w:p>
    <w:p w:rsidR="00D0644E" w:rsidRPr="00514769" w:rsidRDefault="00D0644E">
      <w:pPr>
        <w:rPr>
          <w:b/>
          <w:noProof/>
        </w:rPr>
      </w:pPr>
    </w:p>
    <w:p w:rsidR="003861AF" w:rsidRPr="00514769" w:rsidRDefault="003861AF">
      <w:pPr>
        <w:rPr>
          <w:noProof/>
        </w:rPr>
      </w:pPr>
      <w:r w:rsidRPr="00514769">
        <w:rPr>
          <w:b/>
          <w:noProof/>
        </w:rPr>
        <w:t>INTRO</w:t>
      </w:r>
      <w:r w:rsidRPr="00514769">
        <w:rPr>
          <w:noProof/>
        </w:rPr>
        <w:t xml:space="preserve">: At this time I would like to introduce our faculty advisor </w:t>
      </w:r>
      <w:r w:rsidR="00E373E3" w:rsidRPr="00514769">
        <w:rPr>
          <w:noProof/>
        </w:rPr>
        <w:t>________________________________.</w:t>
      </w:r>
    </w:p>
    <w:p w:rsidR="00CE7B93" w:rsidRPr="00C56806" w:rsidRDefault="00CE7B93">
      <w:pPr>
        <w:rPr>
          <w:b/>
          <w:noProof/>
          <w:u w:val="single"/>
        </w:rPr>
      </w:pPr>
      <w:r w:rsidRPr="00C56806">
        <w:rPr>
          <w:b/>
          <w:noProof/>
          <w:u w:val="single"/>
        </w:rPr>
        <w:lastRenderedPageBreak/>
        <w:t>Values</w:t>
      </w:r>
      <w:r w:rsidR="00A8098F" w:rsidRPr="00C56806">
        <w:rPr>
          <w:b/>
          <w:noProof/>
          <w:u w:val="single"/>
        </w:rPr>
        <w:t xml:space="preserve"> </w:t>
      </w:r>
    </w:p>
    <w:p w:rsidR="0020279F" w:rsidRPr="00514769" w:rsidRDefault="0020279F">
      <w:pPr>
        <w:rPr>
          <w:noProof/>
        </w:rPr>
      </w:pPr>
      <w:r w:rsidRPr="00514769">
        <w:rPr>
          <w:noProof/>
        </w:rPr>
        <w:t xml:space="preserve">Before </w:t>
      </w:r>
      <w:r w:rsidR="009318DA" w:rsidRPr="00514769">
        <w:rPr>
          <w:noProof/>
        </w:rPr>
        <w:t>the inductees are given the oppor</w:t>
      </w:r>
      <w:r w:rsidR="003C4213" w:rsidRPr="00514769">
        <w:rPr>
          <w:noProof/>
        </w:rPr>
        <w:t>t</w:t>
      </w:r>
      <w:r w:rsidR="009318DA" w:rsidRPr="00514769">
        <w:rPr>
          <w:noProof/>
        </w:rPr>
        <w:t>unity to take the pledge of membership, it is fitting that we discuss the quali</w:t>
      </w:r>
      <w:r w:rsidR="003C4213" w:rsidRPr="00514769">
        <w:rPr>
          <w:noProof/>
        </w:rPr>
        <w:t>t</w:t>
      </w:r>
      <w:r w:rsidR="009318DA" w:rsidRPr="00514769">
        <w:rPr>
          <w:noProof/>
        </w:rPr>
        <w:t xml:space="preserve">ies, aims, and ideals </w:t>
      </w:r>
      <w:r w:rsidRPr="00514769">
        <w:rPr>
          <w:noProof/>
        </w:rPr>
        <w:t xml:space="preserve">expected of </w:t>
      </w:r>
      <w:r w:rsidR="009318DA" w:rsidRPr="00514769">
        <w:rPr>
          <w:noProof/>
        </w:rPr>
        <w:t>them as members of our society.</w:t>
      </w:r>
    </w:p>
    <w:p w:rsidR="0020279F" w:rsidRPr="00514769" w:rsidRDefault="0020279F">
      <w:pPr>
        <w:rPr>
          <w:noProof/>
        </w:rPr>
      </w:pPr>
    </w:p>
    <w:p w:rsidR="0020279F" w:rsidRPr="00514769" w:rsidRDefault="0020279F">
      <w:pPr>
        <w:rPr>
          <w:noProof/>
        </w:rPr>
      </w:pPr>
      <w:r w:rsidRPr="00514769">
        <w:rPr>
          <w:b/>
          <w:noProof/>
        </w:rPr>
        <w:t xml:space="preserve">Service, Academics, Leadership, Unity, Tribute, Excellence </w:t>
      </w:r>
      <w:r w:rsidRPr="00514769">
        <w:rPr>
          <w:noProof/>
        </w:rPr>
        <w:t>are the foundation</w:t>
      </w:r>
      <w:r w:rsidR="009D2F29">
        <w:rPr>
          <w:noProof/>
        </w:rPr>
        <w:t xml:space="preserve"> blocks</w:t>
      </w:r>
      <w:r w:rsidRPr="00514769">
        <w:rPr>
          <w:noProof/>
        </w:rPr>
        <w:t xml:space="preserve"> of our honor society and the foundation of your success. </w:t>
      </w:r>
    </w:p>
    <w:p w:rsidR="0020279F" w:rsidRPr="00CD10B9" w:rsidRDefault="0020279F">
      <w:pPr>
        <w:rPr>
          <w:noProof/>
          <w:sz w:val="28"/>
          <w:szCs w:val="28"/>
        </w:rPr>
      </w:pPr>
    </w:p>
    <w:p w:rsidR="0020279F" w:rsidRPr="008B6447" w:rsidRDefault="0020279F" w:rsidP="0020279F">
      <w:pPr>
        <w:rPr>
          <w:noProof/>
        </w:rPr>
      </w:pPr>
      <w:r w:rsidRPr="008B6447">
        <w:rPr>
          <w:b/>
          <w:noProof/>
          <w:sz w:val="28"/>
          <w:szCs w:val="28"/>
          <w:u w:val="single"/>
        </w:rPr>
        <w:t>Service</w:t>
      </w:r>
      <w:r w:rsidRPr="008B6447">
        <w:rPr>
          <w:noProof/>
        </w:rPr>
        <w:t xml:space="preserve"> - an act of helpful activity</w:t>
      </w:r>
      <w:r w:rsidR="008B6447" w:rsidRPr="008B6447">
        <w:rPr>
          <w:noProof/>
        </w:rPr>
        <w:t xml:space="preserve"> or selflessness</w:t>
      </w:r>
      <w:r w:rsidRPr="008B6447">
        <w:rPr>
          <w:noProof/>
        </w:rPr>
        <w:t>; help; aid:</w:t>
      </w:r>
    </w:p>
    <w:p w:rsidR="0020279F" w:rsidRDefault="0020279F" w:rsidP="0020279F">
      <w:pPr>
        <w:rPr>
          <w:noProof/>
        </w:rPr>
      </w:pPr>
      <w:r w:rsidRPr="008B6447">
        <w:rPr>
          <w:noProof/>
        </w:rPr>
        <w:t xml:space="preserve">The service member who advances without coveting fame and retreats without fearing disgrace, whose only thought is to protect their country and do good service for their sovereign, is the jewel of the kingdom. </w:t>
      </w:r>
    </w:p>
    <w:p w:rsidR="008B6447" w:rsidRPr="008B6447" w:rsidRDefault="008B6447" w:rsidP="008B6447">
      <w:pPr>
        <w:rPr>
          <w:noProof/>
          <w:sz w:val="20"/>
          <w:szCs w:val="20"/>
        </w:rPr>
      </w:pPr>
      <w:r w:rsidRPr="008B6447">
        <w:rPr>
          <w:noProof/>
          <w:sz w:val="20"/>
          <w:szCs w:val="20"/>
        </w:rPr>
        <w:t>((“You can start from this day forward to apply the habit of going the extra mile by always rendering more service”))</w:t>
      </w:r>
    </w:p>
    <w:p w:rsidR="0020279F" w:rsidRPr="008B6447" w:rsidRDefault="0020279F" w:rsidP="0020279F">
      <w:pPr>
        <w:rPr>
          <w:noProof/>
        </w:rPr>
      </w:pPr>
    </w:p>
    <w:p w:rsidR="00244949" w:rsidRPr="00244949" w:rsidRDefault="0020279F" w:rsidP="00244949">
      <w:pPr>
        <w:rPr>
          <w:rFonts w:eastAsia="Times New Roman" w:cs="Arial"/>
          <w:color w:val="222222"/>
          <w:lang w:val="en"/>
        </w:rPr>
      </w:pPr>
      <w:r w:rsidRPr="008B6447">
        <w:rPr>
          <w:b/>
          <w:noProof/>
          <w:sz w:val="28"/>
          <w:szCs w:val="28"/>
          <w:u w:val="single"/>
        </w:rPr>
        <w:t>Academics</w:t>
      </w:r>
      <w:r w:rsidRPr="008B6447">
        <w:rPr>
          <w:noProof/>
        </w:rPr>
        <w:t xml:space="preserve"> </w:t>
      </w:r>
      <w:r w:rsidR="00244949">
        <w:rPr>
          <w:noProof/>
        </w:rPr>
        <w:t>–</w:t>
      </w:r>
      <w:r w:rsidRPr="008B6447">
        <w:rPr>
          <w:noProof/>
        </w:rPr>
        <w:t xml:space="preserve"> </w:t>
      </w:r>
      <w:r w:rsidR="00244949" w:rsidRPr="00244949">
        <w:rPr>
          <w:rFonts w:eastAsia="Times New Roman" w:cs="Arial"/>
          <w:color w:val="222222"/>
          <w:lang w:val="en"/>
        </w:rPr>
        <w:t>a scholar</w:t>
      </w:r>
      <w:r w:rsidR="00244949">
        <w:rPr>
          <w:rFonts w:eastAsia="Times New Roman" w:cs="Arial"/>
          <w:color w:val="222222"/>
          <w:lang w:val="en"/>
        </w:rPr>
        <w:t xml:space="preserve"> or teacher</w:t>
      </w:r>
      <w:r w:rsidR="00244949" w:rsidRPr="00244949">
        <w:rPr>
          <w:rFonts w:eastAsia="Times New Roman" w:cs="Arial"/>
          <w:color w:val="222222"/>
          <w:lang w:val="en"/>
        </w:rPr>
        <w:t xml:space="preserve"> in a</w:t>
      </w:r>
      <w:r w:rsidR="00244949">
        <w:rPr>
          <w:rFonts w:eastAsia="Times New Roman" w:cs="Arial"/>
          <w:color w:val="222222"/>
          <w:lang w:val="en"/>
        </w:rPr>
        <w:t xml:space="preserve">n </w:t>
      </w:r>
      <w:r w:rsidR="00244949" w:rsidRPr="00244949">
        <w:rPr>
          <w:rFonts w:eastAsia="Times New Roman" w:cs="Arial"/>
          <w:color w:val="222222"/>
          <w:lang w:val="en"/>
        </w:rPr>
        <w:t>institute of higher education</w:t>
      </w:r>
      <w:r w:rsidR="00244949">
        <w:rPr>
          <w:rFonts w:eastAsia="Times New Roman" w:cs="Arial"/>
          <w:color w:val="222222"/>
          <w:lang w:val="en"/>
        </w:rPr>
        <w:t>, in the environment concerned with the pursuit of research, education, and scholarship</w:t>
      </w:r>
      <w:r w:rsidR="00C56806">
        <w:rPr>
          <w:rFonts w:eastAsia="Times New Roman" w:cs="Arial"/>
          <w:color w:val="222222"/>
          <w:lang w:val="en"/>
        </w:rPr>
        <w:t>:</w:t>
      </w:r>
    </w:p>
    <w:p w:rsidR="0020279F" w:rsidRDefault="0020279F" w:rsidP="0020279F">
      <w:pPr>
        <w:rPr>
          <w:noProof/>
        </w:rPr>
      </w:pPr>
      <w:r w:rsidRPr="00244949">
        <w:rPr>
          <w:noProof/>
        </w:rPr>
        <w:t>True scholars humbly realize that learning is a continuing process and are keenly aware of the level of dedication to their academics it will take to reach their goals of success. You'll be dedicated and that's what you should want to be in anything in life - whether it's sports or academics or your relationship. It all stems from finding that fun, that thrill, that excitement of the pursuit</w:t>
      </w:r>
      <w:r w:rsidRPr="008B6447">
        <w:rPr>
          <w:noProof/>
        </w:rPr>
        <w:t xml:space="preserve"> of knowledge.</w:t>
      </w:r>
    </w:p>
    <w:p w:rsidR="008B6447" w:rsidRPr="008B6447" w:rsidRDefault="008B6447" w:rsidP="008B6447">
      <w:pPr>
        <w:rPr>
          <w:noProof/>
          <w:sz w:val="20"/>
          <w:szCs w:val="20"/>
        </w:rPr>
      </w:pPr>
      <w:r w:rsidRPr="008B6447">
        <w:rPr>
          <w:noProof/>
          <w:sz w:val="20"/>
          <w:szCs w:val="20"/>
        </w:rPr>
        <w:t>((“only a fool thinks himself to be wise, but a wise man knows himself to be a fool”. And whatever you are doing, do it with all your might, give 100%- always; you will be dedicated and that's what you should want to be in anything in life. Find that fun, that thrill, that excitement in the pursuit of knowledge”.))</w:t>
      </w:r>
    </w:p>
    <w:p w:rsidR="0020279F" w:rsidRPr="008B6447" w:rsidRDefault="0020279F" w:rsidP="0020279F">
      <w:pPr>
        <w:rPr>
          <w:noProof/>
        </w:rPr>
      </w:pPr>
    </w:p>
    <w:p w:rsidR="0020279F" w:rsidRPr="008B6447" w:rsidRDefault="0020279F" w:rsidP="0020279F">
      <w:pPr>
        <w:rPr>
          <w:noProof/>
        </w:rPr>
      </w:pPr>
      <w:r w:rsidRPr="008B6447">
        <w:rPr>
          <w:b/>
          <w:noProof/>
          <w:sz w:val="28"/>
          <w:szCs w:val="28"/>
          <w:u w:val="single"/>
        </w:rPr>
        <w:t>Leadership</w:t>
      </w:r>
      <w:r w:rsidRPr="008B6447">
        <w:rPr>
          <w:noProof/>
        </w:rPr>
        <w:t xml:space="preserve"> - is the activity of influencing people to cooperate in</w:t>
      </w:r>
    </w:p>
    <w:p w:rsidR="00C56806" w:rsidRDefault="0020279F" w:rsidP="0020279F">
      <w:pPr>
        <w:rPr>
          <w:noProof/>
        </w:rPr>
      </w:pPr>
      <w:r w:rsidRPr="008B6447">
        <w:rPr>
          <w:noProof/>
        </w:rPr>
        <w:t>achieving</w:t>
      </w:r>
      <w:r w:rsidR="00C56806">
        <w:rPr>
          <w:noProof/>
        </w:rPr>
        <w:t xml:space="preserve"> some common goal or objective:</w:t>
      </w:r>
    </w:p>
    <w:p w:rsidR="0020279F" w:rsidRPr="008B6447" w:rsidRDefault="0020279F" w:rsidP="0020279F">
      <w:pPr>
        <w:rPr>
          <w:noProof/>
        </w:rPr>
      </w:pPr>
      <w:r w:rsidRPr="008B6447">
        <w:rPr>
          <w:noProof/>
        </w:rPr>
        <w:t>It is the quality which</w:t>
      </w:r>
      <w:r w:rsidR="00E82E85" w:rsidRPr="008B6447">
        <w:rPr>
          <w:noProof/>
        </w:rPr>
        <w:t xml:space="preserve"> </w:t>
      </w:r>
      <w:r w:rsidRPr="008B6447">
        <w:rPr>
          <w:noProof/>
        </w:rPr>
        <w:t>urges people to pull together as one, yet allows them to contribute</w:t>
      </w:r>
      <w:r w:rsidR="00E82E85" w:rsidRPr="008B6447">
        <w:rPr>
          <w:noProof/>
        </w:rPr>
        <w:t xml:space="preserve"> </w:t>
      </w:r>
      <w:r w:rsidRPr="008B6447">
        <w:rPr>
          <w:noProof/>
        </w:rPr>
        <w:t>while retaining their uniqueness as individuals.</w:t>
      </w:r>
    </w:p>
    <w:p w:rsidR="0020279F" w:rsidRPr="008B6447" w:rsidRDefault="0020279F" w:rsidP="0020279F">
      <w:pPr>
        <w:rPr>
          <w:noProof/>
        </w:rPr>
      </w:pPr>
    </w:p>
    <w:p w:rsidR="0020279F" w:rsidRPr="008B6447" w:rsidRDefault="0020279F" w:rsidP="0020279F">
      <w:pPr>
        <w:rPr>
          <w:noProof/>
        </w:rPr>
      </w:pPr>
      <w:r w:rsidRPr="008B6447">
        <w:rPr>
          <w:b/>
          <w:noProof/>
          <w:sz w:val="28"/>
          <w:szCs w:val="28"/>
          <w:u w:val="single"/>
        </w:rPr>
        <w:t>Unity</w:t>
      </w:r>
      <w:r w:rsidRPr="008B6447">
        <w:rPr>
          <w:noProof/>
        </w:rPr>
        <w:t xml:space="preserve"> - the state of being one; oneness</w:t>
      </w:r>
      <w:r w:rsidR="00E82E85" w:rsidRPr="008B6447">
        <w:rPr>
          <w:noProof/>
        </w:rPr>
        <w:t xml:space="preserve">; </w:t>
      </w:r>
      <w:r w:rsidR="00242B13" w:rsidRPr="008B6447">
        <w:rPr>
          <w:rFonts w:eastAsia="Times New Roman"/>
        </w:rPr>
        <w:t>a</w:t>
      </w:r>
      <w:r w:rsidR="00E82E85" w:rsidRPr="008B6447">
        <w:rPr>
          <w:rFonts w:eastAsia="Times New Roman"/>
        </w:rPr>
        <w:t xml:space="preserve"> thing forming a complex whole</w:t>
      </w:r>
      <w:r w:rsidR="00C56806">
        <w:rPr>
          <w:rFonts w:eastAsia="Times New Roman"/>
        </w:rPr>
        <w:t>:</w:t>
      </w:r>
    </w:p>
    <w:p w:rsidR="0020279F" w:rsidRPr="008B6447" w:rsidRDefault="008B6447" w:rsidP="0020279F">
      <w:pPr>
        <w:rPr>
          <w:noProof/>
        </w:rPr>
      </w:pPr>
      <w:r>
        <w:rPr>
          <w:noProof/>
        </w:rPr>
        <w:t xml:space="preserve">Being connected </w:t>
      </w:r>
      <w:r w:rsidR="0020279F" w:rsidRPr="008B6447">
        <w:rPr>
          <w:noProof/>
        </w:rPr>
        <w:t>together for</w:t>
      </w:r>
      <w:r>
        <w:rPr>
          <w:noProof/>
        </w:rPr>
        <w:t xml:space="preserve"> </w:t>
      </w:r>
      <w:r w:rsidR="0020279F" w:rsidRPr="008B6447">
        <w:rPr>
          <w:noProof/>
        </w:rPr>
        <w:t xml:space="preserve">the good of the </w:t>
      </w:r>
      <w:r>
        <w:rPr>
          <w:noProof/>
        </w:rPr>
        <w:t xml:space="preserve">Country and </w:t>
      </w:r>
      <w:r w:rsidR="0020279F" w:rsidRPr="008B6447">
        <w:rPr>
          <w:noProof/>
        </w:rPr>
        <w:t>community.</w:t>
      </w:r>
    </w:p>
    <w:p w:rsidR="0020279F" w:rsidRPr="008B6447" w:rsidRDefault="0020279F" w:rsidP="0020279F">
      <w:pPr>
        <w:rPr>
          <w:noProof/>
        </w:rPr>
      </w:pPr>
    </w:p>
    <w:p w:rsidR="0020279F" w:rsidRDefault="0020279F" w:rsidP="0020279F">
      <w:pPr>
        <w:rPr>
          <w:noProof/>
        </w:rPr>
      </w:pPr>
      <w:r w:rsidRPr="008B6447">
        <w:rPr>
          <w:b/>
          <w:noProof/>
          <w:sz w:val="28"/>
          <w:szCs w:val="28"/>
          <w:u w:val="single"/>
        </w:rPr>
        <w:t>Tribute</w:t>
      </w:r>
      <w:r w:rsidRPr="008B6447">
        <w:rPr>
          <w:b/>
          <w:noProof/>
        </w:rPr>
        <w:t xml:space="preserve"> </w:t>
      </w:r>
      <w:r w:rsidRPr="008B6447">
        <w:rPr>
          <w:noProof/>
        </w:rPr>
        <w:t xml:space="preserve">- acknowledgment of </w:t>
      </w:r>
      <w:r w:rsidR="008B6447">
        <w:rPr>
          <w:noProof/>
        </w:rPr>
        <w:t xml:space="preserve">the valuable consideration paid by one to another, in the price </w:t>
      </w:r>
      <w:r w:rsidRPr="008B6447">
        <w:rPr>
          <w:noProof/>
        </w:rPr>
        <w:t>of peace, security, protection</w:t>
      </w:r>
      <w:r w:rsidR="008B6447">
        <w:rPr>
          <w:noProof/>
        </w:rPr>
        <w:t xml:space="preserve">. </w:t>
      </w:r>
    </w:p>
    <w:p w:rsidR="0020279F" w:rsidRPr="008B6447" w:rsidRDefault="008B6447" w:rsidP="0020279F">
      <w:pPr>
        <w:rPr>
          <w:noProof/>
          <w:sz w:val="20"/>
          <w:szCs w:val="20"/>
        </w:rPr>
      </w:pPr>
      <w:r w:rsidRPr="008B6447">
        <w:rPr>
          <w:noProof/>
          <w:sz w:val="20"/>
          <w:szCs w:val="20"/>
        </w:rPr>
        <w:t>((</w:t>
      </w:r>
      <w:r w:rsidR="0020279F" w:rsidRPr="008B6447">
        <w:rPr>
          <w:noProof/>
          <w:sz w:val="20"/>
          <w:szCs w:val="20"/>
        </w:rPr>
        <w:t>The greatest real thrill that life offers is to create, to construct, to</w:t>
      </w:r>
    </w:p>
    <w:p w:rsidR="0020279F" w:rsidRPr="008B6447" w:rsidRDefault="0020279F" w:rsidP="0020279F">
      <w:pPr>
        <w:rPr>
          <w:noProof/>
          <w:sz w:val="20"/>
          <w:szCs w:val="20"/>
        </w:rPr>
      </w:pPr>
      <w:r w:rsidRPr="008B6447">
        <w:rPr>
          <w:noProof/>
          <w:sz w:val="20"/>
          <w:szCs w:val="20"/>
        </w:rPr>
        <w:t>develop something useful. Too often we fail to recognize and pay</w:t>
      </w:r>
    </w:p>
    <w:p w:rsidR="0020279F" w:rsidRPr="008B6447" w:rsidRDefault="0020279F" w:rsidP="0020279F">
      <w:pPr>
        <w:rPr>
          <w:noProof/>
          <w:sz w:val="20"/>
          <w:szCs w:val="20"/>
        </w:rPr>
      </w:pPr>
      <w:r w:rsidRPr="008B6447">
        <w:rPr>
          <w:noProof/>
          <w:sz w:val="20"/>
          <w:szCs w:val="20"/>
        </w:rPr>
        <w:t>tribute to the creative spirit. It is that spirit that creates our jobs.</w:t>
      </w:r>
      <w:r w:rsidR="008B6447" w:rsidRPr="008B6447">
        <w:rPr>
          <w:noProof/>
          <w:sz w:val="20"/>
          <w:szCs w:val="20"/>
        </w:rPr>
        <w:t>))</w:t>
      </w:r>
    </w:p>
    <w:p w:rsidR="0020279F" w:rsidRPr="008B6447" w:rsidRDefault="0020279F" w:rsidP="0020279F">
      <w:pPr>
        <w:rPr>
          <w:noProof/>
        </w:rPr>
      </w:pPr>
    </w:p>
    <w:p w:rsidR="0020279F" w:rsidRPr="008B6447" w:rsidRDefault="0020279F" w:rsidP="0020279F">
      <w:pPr>
        <w:rPr>
          <w:noProof/>
        </w:rPr>
      </w:pPr>
      <w:r w:rsidRPr="008B6447">
        <w:rPr>
          <w:b/>
          <w:noProof/>
          <w:sz w:val="28"/>
          <w:szCs w:val="28"/>
          <w:u w:val="single"/>
        </w:rPr>
        <w:t>Excellence</w:t>
      </w:r>
      <w:r w:rsidR="008B6447" w:rsidRPr="008B6447">
        <w:rPr>
          <w:noProof/>
          <w:sz w:val="28"/>
          <w:szCs w:val="28"/>
        </w:rPr>
        <w:t xml:space="preserve"> </w:t>
      </w:r>
      <w:r w:rsidR="008B6447">
        <w:rPr>
          <w:noProof/>
        </w:rPr>
        <w:t xml:space="preserve">- the </w:t>
      </w:r>
      <w:r w:rsidRPr="008B6447">
        <w:rPr>
          <w:noProof/>
        </w:rPr>
        <w:t>state of excelling</w:t>
      </w:r>
    </w:p>
    <w:p w:rsidR="0020279F" w:rsidRPr="008B6447" w:rsidRDefault="0020279F" w:rsidP="0020279F">
      <w:pPr>
        <w:rPr>
          <w:noProof/>
        </w:rPr>
      </w:pPr>
      <w:r w:rsidRPr="008B6447">
        <w:rPr>
          <w:noProof/>
        </w:rPr>
        <w:t>If you are going to achieve excellence in big things, you develop the</w:t>
      </w:r>
    </w:p>
    <w:p w:rsidR="0020279F" w:rsidRPr="008B6447" w:rsidRDefault="0020279F" w:rsidP="0020279F">
      <w:pPr>
        <w:rPr>
          <w:noProof/>
        </w:rPr>
      </w:pPr>
      <w:r w:rsidRPr="008B6447">
        <w:rPr>
          <w:noProof/>
        </w:rPr>
        <w:t>habit in little matters. Excellence is not an exception, it is a prevailing</w:t>
      </w:r>
    </w:p>
    <w:p w:rsidR="009D2F29" w:rsidRDefault="0020279F">
      <w:pPr>
        <w:rPr>
          <w:noProof/>
        </w:rPr>
      </w:pPr>
      <w:r w:rsidRPr="008B6447">
        <w:rPr>
          <w:noProof/>
        </w:rPr>
        <w:t>attitude.</w:t>
      </w:r>
    </w:p>
    <w:p w:rsidR="00B62557" w:rsidRPr="009D2F29" w:rsidRDefault="00696BEA">
      <w:pPr>
        <w:rPr>
          <w:noProof/>
        </w:rPr>
      </w:pPr>
      <w:r w:rsidRPr="00C56806">
        <w:rPr>
          <w:b/>
          <w:noProof/>
          <w:sz w:val="28"/>
          <w:szCs w:val="28"/>
        </w:rPr>
        <w:lastRenderedPageBreak/>
        <w:t>INTRO:</w:t>
      </w:r>
      <w:r w:rsidRPr="00CD10B9">
        <w:rPr>
          <w:noProof/>
          <w:sz w:val="28"/>
          <w:szCs w:val="28"/>
        </w:rPr>
        <w:t xml:space="preserve"> At this time </w:t>
      </w:r>
      <w:r w:rsidR="00E373E3">
        <w:rPr>
          <w:noProof/>
          <w:sz w:val="28"/>
          <w:szCs w:val="28"/>
        </w:rPr>
        <w:t>____________</w:t>
      </w:r>
      <w:r w:rsidRPr="00CD10B9">
        <w:rPr>
          <w:noProof/>
          <w:sz w:val="28"/>
          <w:szCs w:val="28"/>
        </w:rPr>
        <w:t xml:space="preserve"> a </w:t>
      </w:r>
      <w:r w:rsidRPr="00A02693">
        <w:rPr>
          <w:noProof/>
          <w:sz w:val="28"/>
          <w:szCs w:val="28"/>
          <w:highlight w:val="yellow"/>
        </w:rPr>
        <w:t>Staff Advisor</w:t>
      </w:r>
      <w:r w:rsidR="00E373E3">
        <w:rPr>
          <w:noProof/>
          <w:sz w:val="28"/>
          <w:szCs w:val="28"/>
        </w:rPr>
        <w:t xml:space="preserve"> </w:t>
      </w:r>
      <w:r w:rsidRPr="00CD10B9">
        <w:rPr>
          <w:noProof/>
          <w:sz w:val="28"/>
          <w:szCs w:val="28"/>
        </w:rPr>
        <w:t>will call off the names of our new inductees.</w:t>
      </w:r>
    </w:p>
    <w:p w:rsidR="00D0644E" w:rsidRDefault="00D0644E">
      <w:pPr>
        <w:rPr>
          <w:b/>
          <w:noProof/>
          <w:sz w:val="28"/>
          <w:szCs w:val="28"/>
        </w:rPr>
      </w:pPr>
    </w:p>
    <w:p w:rsidR="007136A1" w:rsidRDefault="00696BEA">
      <w:pPr>
        <w:rPr>
          <w:b/>
          <w:noProof/>
          <w:sz w:val="28"/>
          <w:szCs w:val="28"/>
        </w:rPr>
      </w:pPr>
      <w:r w:rsidRPr="00CD10B9">
        <w:rPr>
          <w:b/>
          <w:noProof/>
          <w:sz w:val="28"/>
          <w:szCs w:val="28"/>
        </w:rPr>
        <w:t>(</w:t>
      </w:r>
      <w:r w:rsidR="00E373E3">
        <w:rPr>
          <w:b/>
          <w:noProof/>
          <w:sz w:val="28"/>
          <w:szCs w:val="28"/>
        </w:rPr>
        <w:t>Staff Advisor</w:t>
      </w:r>
      <w:r w:rsidRPr="00CD10B9">
        <w:rPr>
          <w:b/>
          <w:noProof/>
          <w:sz w:val="28"/>
          <w:szCs w:val="28"/>
        </w:rPr>
        <w:t xml:space="preserve">) </w:t>
      </w:r>
    </w:p>
    <w:p w:rsidR="007136A1" w:rsidRDefault="007136A1">
      <w:pPr>
        <w:rPr>
          <w:b/>
          <w:noProof/>
          <w:sz w:val="28"/>
          <w:szCs w:val="28"/>
        </w:rPr>
      </w:pPr>
    </w:p>
    <w:p w:rsidR="00696BEA" w:rsidRDefault="00696BEA">
      <w:pPr>
        <w:rPr>
          <w:noProof/>
          <w:sz w:val="28"/>
          <w:szCs w:val="28"/>
        </w:rPr>
      </w:pPr>
      <w:r w:rsidRPr="00CD10B9">
        <w:rPr>
          <w:noProof/>
          <w:sz w:val="28"/>
          <w:szCs w:val="28"/>
        </w:rPr>
        <w:t>“</w:t>
      </w:r>
      <w:r w:rsidR="007136A1">
        <w:rPr>
          <w:noProof/>
          <w:sz w:val="28"/>
          <w:szCs w:val="28"/>
        </w:rPr>
        <w:t>C</w:t>
      </w:r>
      <w:r w:rsidRPr="00CD10B9">
        <w:rPr>
          <w:noProof/>
          <w:sz w:val="28"/>
          <w:szCs w:val="28"/>
        </w:rPr>
        <w:t xml:space="preserve">andidates as your names are called please come up </w:t>
      </w:r>
      <w:r w:rsidR="00C56806">
        <w:rPr>
          <w:noProof/>
          <w:sz w:val="28"/>
          <w:szCs w:val="28"/>
        </w:rPr>
        <w:t xml:space="preserve">to </w:t>
      </w:r>
      <w:r w:rsidRPr="00CD10B9">
        <w:rPr>
          <w:noProof/>
          <w:sz w:val="28"/>
          <w:szCs w:val="28"/>
        </w:rPr>
        <w:t xml:space="preserve">accept your certificate and </w:t>
      </w:r>
      <w:r w:rsidR="00F455CC">
        <w:rPr>
          <w:noProof/>
          <w:sz w:val="28"/>
          <w:szCs w:val="28"/>
        </w:rPr>
        <w:t>remain for the oath</w:t>
      </w:r>
      <w:r w:rsidR="00CD10B9">
        <w:rPr>
          <w:noProof/>
          <w:sz w:val="28"/>
          <w:szCs w:val="28"/>
        </w:rPr>
        <w:t>.</w:t>
      </w:r>
      <w:r w:rsidRPr="00CD10B9">
        <w:rPr>
          <w:noProof/>
          <w:sz w:val="28"/>
          <w:szCs w:val="28"/>
        </w:rPr>
        <w:t>”</w:t>
      </w:r>
    </w:p>
    <w:p w:rsidR="00D0644E" w:rsidRDefault="00D0644E">
      <w:pPr>
        <w:rPr>
          <w:b/>
          <w:noProof/>
          <w:sz w:val="28"/>
          <w:szCs w:val="28"/>
        </w:rPr>
      </w:pPr>
    </w:p>
    <w:p w:rsidR="006C41E4" w:rsidRPr="00E96E43" w:rsidRDefault="00E96E43">
      <w:pPr>
        <w:rPr>
          <w:noProof/>
          <w:sz w:val="28"/>
          <w:szCs w:val="28"/>
        </w:rPr>
      </w:pPr>
      <w:r w:rsidRPr="00E96E43">
        <w:rPr>
          <w:noProof/>
          <w:sz w:val="28"/>
          <w:szCs w:val="28"/>
        </w:rPr>
        <w:t>(Certif</w:t>
      </w:r>
      <w:r w:rsidR="00BB2490">
        <w:rPr>
          <w:noProof/>
          <w:sz w:val="28"/>
          <w:szCs w:val="28"/>
        </w:rPr>
        <w:t>ic</w:t>
      </w:r>
      <w:r w:rsidR="00F12484">
        <w:rPr>
          <w:noProof/>
          <w:sz w:val="28"/>
          <w:szCs w:val="28"/>
        </w:rPr>
        <w:t>ates, and coins</w:t>
      </w:r>
      <w:r w:rsidRPr="00E96E43">
        <w:rPr>
          <w:noProof/>
          <w:sz w:val="28"/>
          <w:szCs w:val="28"/>
        </w:rPr>
        <w:t xml:space="preserve"> will be presented by </w:t>
      </w:r>
      <w:r w:rsidR="00E373E3">
        <w:rPr>
          <w:noProof/>
          <w:sz w:val="28"/>
          <w:szCs w:val="28"/>
        </w:rPr>
        <w:t>Speaker and Chapter President</w:t>
      </w:r>
      <w:r w:rsidRPr="00E96E43">
        <w:rPr>
          <w:noProof/>
          <w:sz w:val="28"/>
          <w:szCs w:val="28"/>
        </w:rPr>
        <w:t>)</w:t>
      </w:r>
    </w:p>
    <w:p w:rsidR="006C41E4" w:rsidRDefault="006C41E4">
      <w:pPr>
        <w:rPr>
          <w:b/>
          <w:noProof/>
          <w:sz w:val="28"/>
          <w:szCs w:val="28"/>
        </w:rPr>
      </w:pPr>
    </w:p>
    <w:p w:rsidR="0020279F" w:rsidRPr="00CD10B9" w:rsidRDefault="00CE7B93">
      <w:pPr>
        <w:rPr>
          <w:noProof/>
          <w:sz w:val="28"/>
          <w:szCs w:val="28"/>
        </w:rPr>
      </w:pPr>
      <w:r w:rsidRPr="00CD10B9">
        <w:rPr>
          <w:b/>
          <w:noProof/>
          <w:sz w:val="28"/>
          <w:szCs w:val="28"/>
        </w:rPr>
        <w:t>Oath</w:t>
      </w:r>
      <w:r w:rsidR="0020279F" w:rsidRPr="00CD10B9">
        <w:rPr>
          <w:b/>
          <w:noProof/>
          <w:sz w:val="28"/>
          <w:szCs w:val="28"/>
        </w:rPr>
        <w:t xml:space="preserve"> </w:t>
      </w:r>
      <w:r w:rsidR="00696BEA" w:rsidRPr="00CD10B9">
        <w:rPr>
          <w:noProof/>
          <w:sz w:val="28"/>
          <w:szCs w:val="28"/>
        </w:rPr>
        <w:t xml:space="preserve">(Administered by </w:t>
      </w:r>
      <w:r w:rsidR="00D0644E">
        <w:rPr>
          <w:noProof/>
          <w:sz w:val="28"/>
          <w:szCs w:val="28"/>
        </w:rPr>
        <w:t xml:space="preserve"> </w:t>
      </w:r>
      <w:r w:rsidR="00FD0C4D">
        <w:rPr>
          <w:noProof/>
          <w:sz w:val="28"/>
          <w:szCs w:val="28"/>
        </w:rPr>
        <w:t>F</w:t>
      </w:r>
      <w:r w:rsidR="00D0644E">
        <w:rPr>
          <w:noProof/>
          <w:sz w:val="28"/>
          <w:szCs w:val="28"/>
        </w:rPr>
        <w:t xml:space="preserve">aculty </w:t>
      </w:r>
      <w:r w:rsidR="00FD0C4D">
        <w:rPr>
          <w:noProof/>
          <w:sz w:val="28"/>
          <w:szCs w:val="28"/>
        </w:rPr>
        <w:t>A</w:t>
      </w:r>
      <w:r w:rsidR="00D0644E">
        <w:rPr>
          <w:noProof/>
          <w:sz w:val="28"/>
          <w:szCs w:val="28"/>
        </w:rPr>
        <w:t>dvisor</w:t>
      </w:r>
      <w:r w:rsidR="00696BEA" w:rsidRPr="00CD10B9">
        <w:rPr>
          <w:noProof/>
          <w:sz w:val="28"/>
          <w:szCs w:val="28"/>
        </w:rPr>
        <w:t>)</w:t>
      </w:r>
    </w:p>
    <w:p w:rsidR="00B62557" w:rsidRPr="00CD10B9" w:rsidRDefault="00B62557">
      <w:pPr>
        <w:rPr>
          <w:noProof/>
          <w:sz w:val="28"/>
          <w:szCs w:val="28"/>
        </w:rPr>
      </w:pPr>
    </w:p>
    <w:p w:rsidR="00B62557" w:rsidRPr="00CD10B9" w:rsidRDefault="00F455CC">
      <w:pPr>
        <w:rPr>
          <w:noProof/>
          <w:sz w:val="28"/>
          <w:szCs w:val="28"/>
        </w:rPr>
      </w:pPr>
      <w:r>
        <w:rPr>
          <w:noProof/>
          <w:sz w:val="28"/>
          <w:szCs w:val="28"/>
        </w:rPr>
        <w:t>“</w:t>
      </w:r>
      <w:r w:rsidR="00B62557" w:rsidRPr="00CD10B9">
        <w:rPr>
          <w:noProof/>
          <w:sz w:val="28"/>
          <w:szCs w:val="28"/>
        </w:rPr>
        <w:t>Candidates please</w:t>
      </w:r>
      <w:r w:rsidR="009318DA" w:rsidRPr="00CD10B9">
        <w:rPr>
          <w:noProof/>
          <w:sz w:val="28"/>
          <w:szCs w:val="28"/>
        </w:rPr>
        <w:t xml:space="preserve"> </w:t>
      </w:r>
      <w:r w:rsidR="00B62557" w:rsidRPr="00CD10B9">
        <w:rPr>
          <w:noProof/>
          <w:sz w:val="28"/>
          <w:szCs w:val="28"/>
        </w:rPr>
        <w:t>repeat after me</w:t>
      </w:r>
      <w:r>
        <w:rPr>
          <w:noProof/>
          <w:sz w:val="28"/>
          <w:szCs w:val="28"/>
        </w:rPr>
        <w:t>”</w:t>
      </w:r>
    </w:p>
    <w:p w:rsidR="00B62557" w:rsidRDefault="00696BEA" w:rsidP="00C56806">
      <w:pPr>
        <w:jc w:val="center"/>
        <w:rPr>
          <w:b/>
          <w:i/>
          <w:noProof/>
          <w:sz w:val="28"/>
          <w:szCs w:val="28"/>
        </w:rPr>
      </w:pPr>
      <w:r w:rsidRPr="00CD10B9">
        <w:rPr>
          <w:b/>
          <w:i/>
          <w:noProof/>
          <w:sz w:val="52"/>
          <w:szCs w:val="52"/>
        </w:rPr>
        <w:t>“</w:t>
      </w:r>
      <w:r w:rsidR="00B62557" w:rsidRPr="00CD10B9">
        <w:rPr>
          <w:b/>
          <w:i/>
          <w:noProof/>
          <w:sz w:val="52"/>
          <w:szCs w:val="52"/>
        </w:rPr>
        <w:t xml:space="preserve">I promise to uphold the ideals </w:t>
      </w:r>
      <w:r w:rsidR="00762BE6" w:rsidRPr="00762BE6">
        <w:rPr>
          <w:b/>
          <w:i/>
          <w:noProof/>
          <w:sz w:val="52"/>
          <w:szCs w:val="52"/>
        </w:rPr>
        <w:t>---</w:t>
      </w:r>
      <w:r w:rsidR="00762BE6">
        <w:rPr>
          <w:b/>
          <w:i/>
          <w:noProof/>
          <w:sz w:val="52"/>
          <w:szCs w:val="52"/>
        </w:rPr>
        <w:t xml:space="preserve"> </w:t>
      </w:r>
      <w:r w:rsidR="00B62557" w:rsidRPr="00CD10B9">
        <w:rPr>
          <w:b/>
          <w:i/>
          <w:noProof/>
          <w:sz w:val="52"/>
          <w:szCs w:val="52"/>
        </w:rPr>
        <w:t>and fu</w:t>
      </w:r>
      <w:r w:rsidR="00762BE6">
        <w:rPr>
          <w:b/>
          <w:i/>
          <w:noProof/>
          <w:sz w:val="52"/>
          <w:szCs w:val="52"/>
        </w:rPr>
        <w:t>r</w:t>
      </w:r>
      <w:r w:rsidR="00B62557" w:rsidRPr="00CD10B9">
        <w:rPr>
          <w:b/>
          <w:i/>
          <w:noProof/>
          <w:sz w:val="52"/>
          <w:szCs w:val="52"/>
        </w:rPr>
        <w:t>ther the ai</w:t>
      </w:r>
      <w:r w:rsidR="00FA0368" w:rsidRPr="00CD10B9">
        <w:rPr>
          <w:b/>
          <w:i/>
          <w:noProof/>
          <w:sz w:val="52"/>
          <w:szCs w:val="52"/>
        </w:rPr>
        <w:t>ms of SALUTE,</w:t>
      </w:r>
      <w:r w:rsidR="00CD10B9">
        <w:rPr>
          <w:b/>
          <w:i/>
          <w:noProof/>
          <w:sz w:val="52"/>
          <w:szCs w:val="52"/>
        </w:rPr>
        <w:t>---</w:t>
      </w:r>
      <w:r w:rsidR="00FA0368" w:rsidRPr="00CD10B9">
        <w:rPr>
          <w:b/>
          <w:i/>
          <w:noProof/>
          <w:sz w:val="52"/>
          <w:szCs w:val="52"/>
        </w:rPr>
        <w:t xml:space="preserve"> and this chapter</w:t>
      </w:r>
      <w:r w:rsidR="00762BE6" w:rsidRPr="00762BE6">
        <w:rPr>
          <w:b/>
          <w:i/>
          <w:noProof/>
          <w:sz w:val="52"/>
          <w:szCs w:val="52"/>
        </w:rPr>
        <w:t>---</w:t>
      </w:r>
      <w:r w:rsidR="00FA0368" w:rsidRPr="00CD10B9">
        <w:rPr>
          <w:b/>
          <w:i/>
          <w:noProof/>
          <w:sz w:val="52"/>
          <w:szCs w:val="52"/>
        </w:rPr>
        <w:t xml:space="preserve"> </w:t>
      </w:r>
      <w:r w:rsidR="00B62557" w:rsidRPr="00CD10B9">
        <w:rPr>
          <w:b/>
          <w:i/>
          <w:noProof/>
          <w:sz w:val="52"/>
          <w:szCs w:val="52"/>
        </w:rPr>
        <w:t xml:space="preserve">by believing that doing so shall support </w:t>
      </w:r>
      <w:r w:rsidR="00762BE6" w:rsidRPr="00762BE6">
        <w:rPr>
          <w:b/>
          <w:i/>
          <w:noProof/>
          <w:sz w:val="52"/>
          <w:szCs w:val="52"/>
        </w:rPr>
        <w:t>---</w:t>
      </w:r>
      <w:r w:rsidR="00B62557" w:rsidRPr="00CD10B9">
        <w:rPr>
          <w:b/>
          <w:i/>
          <w:noProof/>
          <w:sz w:val="52"/>
          <w:szCs w:val="52"/>
        </w:rPr>
        <w:t>m</w:t>
      </w:r>
      <w:r w:rsidR="00225339">
        <w:rPr>
          <w:b/>
          <w:i/>
          <w:noProof/>
          <w:sz w:val="52"/>
          <w:szCs w:val="52"/>
        </w:rPr>
        <w:t>y continued achievement and suc</w:t>
      </w:r>
      <w:r w:rsidR="00B62557" w:rsidRPr="00CD10B9">
        <w:rPr>
          <w:b/>
          <w:i/>
          <w:noProof/>
          <w:sz w:val="52"/>
          <w:szCs w:val="52"/>
        </w:rPr>
        <w:t>cess</w:t>
      </w:r>
      <w:r w:rsidR="00CD10B9">
        <w:rPr>
          <w:b/>
          <w:i/>
          <w:noProof/>
          <w:sz w:val="52"/>
          <w:szCs w:val="52"/>
        </w:rPr>
        <w:t>---</w:t>
      </w:r>
      <w:r w:rsidR="00B62557" w:rsidRPr="00CD10B9">
        <w:rPr>
          <w:b/>
          <w:i/>
          <w:noProof/>
          <w:sz w:val="52"/>
          <w:szCs w:val="52"/>
        </w:rPr>
        <w:t xml:space="preserve"> as well as promote</w:t>
      </w:r>
      <w:r w:rsidR="00CD10B9">
        <w:rPr>
          <w:b/>
          <w:i/>
          <w:noProof/>
          <w:sz w:val="52"/>
          <w:szCs w:val="52"/>
        </w:rPr>
        <w:t>---</w:t>
      </w:r>
      <w:r w:rsidR="00B62557" w:rsidRPr="00CD10B9">
        <w:rPr>
          <w:b/>
          <w:i/>
          <w:noProof/>
          <w:sz w:val="52"/>
          <w:szCs w:val="52"/>
        </w:rPr>
        <w:t xml:space="preserve"> the same for other student veterans</w:t>
      </w:r>
      <w:r w:rsidR="00B62557" w:rsidRPr="00CD10B9">
        <w:rPr>
          <w:b/>
          <w:i/>
          <w:noProof/>
          <w:sz w:val="28"/>
          <w:szCs w:val="28"/>
        </w:rPr>
        <w:t>”</w:t>
      </w:r>
    </w:p>
    <w:p w:rsidR="00CD10B9" w:rsidRDefault="00CD10B9">
      <w:pPr>
        <w:rPr>
          <w:b/>
          <w:i/>
          <w:noProof/>
          <w:sz w:val="28"/>
          <w:szCs w:val="28"/>
        </w:rPr>
      </w:pPr>
    </w:p>
    <w:p w:rsidR="00D0644E" w:rsidRDefault="00D0644E">
      <w:pPr>
        <w:rPr>
          <w:noProof/>
          <w:sz w:val="28"/>
          <w:szCs w:val="28"/>
        </w:rPr>
      </w:pPr>
      <w:r w:rsidRPr="00D0644E">
        <w:rPr>
          <w:b/>
          <w:noProof/>
          <w:sz w:val="28"/>
          <w:szCs w:val="28"/>
        </w:rPr>
        <w:t>Closing</w:t>
      </w:r>
      <w:r>
        <w:rPr>
          <w:noProof/>
          <w:sz w:val="28"/>
          <w:szCs w:val="28"/>
        </w:rPr>
        <w:t xml:space="preserve"> (</w:t>
      </w:r>
      <w:r w:rsidR="00E373E3">
        <w:rPr>
          <w:noProof/>
          <w:sz w:val="28"/>
          <w:szCs w:val="28"/>
        </w:rPr>
        <w:t>Faulty Advisor</w:t>
      </w:r>
      <w:r>
        <w:rPr>
          <w:noProof/>
          <w:sz w:val="28"/>
          <w:szCs w:val="28"/>
        </w:rPr>
        <w:t>)</w:t>
      </w:r>
    </w:p>
    <w:p w:rsidR="00D0644E" w:rsidRDefault="00D0644E">
      <w:pPr>
        <w:rPr>
          <w:noProof/>
          <w:sz w:val="28"/>
          <w:szCs w:val="28"/>
        </w:rPr>
      </w:pPr>
    </w:p>
    <w:p w:rsidR="00696BEA" w:rsidRPr="00CD10B9" w:rsidRDefault="00CD10B9">
      <w:pPr>
        <w:rPr>
          <w:noProof/>
          <w:sz w:val="28"/>
          <w:szCs w:val="28"/>
        </w:rPr>
      </w:pPr>
      <w:r>
        <w:rPr>
          <w:noProof/>
          <w:sz w:val="28"/>
          <w:szCs w:val="28"/>
        </w:rPr>
        <w:t>“</w:t>
      </w:r>
      <w:r w:rsidR="00B62557" w:rsidRPr="00CD10B9">
        <w:rPr>
          <w:noProof/>
          <w:sz w:val="28"/>
          <w:szCs w:val="28"/>
        </w:rPr>
        <w:t xml:space="preserve">As the </w:t>
      </w:r>
      <w:r w:rsidR="00850AB6">
        <w:rPr>
          <w:noProof/>
          <w:sz w:val="28"/>
          <w:szCs w:val="28"/>
        </w:rPr>
        <w:t>Faculty Advisor</w:t>
      </w:r>
      <w:r w:rsidR="00B62557" w:rsidRPr="00CD10B9">
        <w:rPr>
          <w:noProof/>
          <w:sz w:val="28"/>
          <w:szCs w:val="28"/>
        </w:rPr>
        <w:t xml:space="preserve"> I welcome you as </w:t>
      </w:r>
      <w:r w:rsidR="009318DA" w:rsidRPr="00CD10B9">
        <w:rPr>
          <w:noProof/>
          <w:sz w:val="28"/>
          <w:szCs w:val="28"/>
        </w:rPr>
        <w:t xml:space="preserve">the newest </w:t>
      </w:r>
      <w:r w:rsidR="00B62557" w:rsidRPr="00CD10B9">
        <w:rPr>
          <w:noProof/>
          <w:sz w:val="28"/>
          <w:szCs w:val="28"/>
        </w:rPr>
        <w:t>members</w:t>
      </w:r>
      <w:r w:rsidR="009318DA" w:rsidRPr="00CD10B9">
        <w:rPr>
          <w:noProof/>
          <w:sz w:val="28"/>
          <w:szCs w:val="28"/>
        </w:rPr>
        <w:t xml:space="preserve"> of the </w:t>
      </w:r>
      <w:r w:rsidR="00E373E3">
        <w:rPr>
          <w:noProof/>
          <w:sz w:val="28"/>
          <w:szCs w:val="28"/>
        </w:rPr>
        <w:t>_____________</w:t>
      </w:r>
      <w:r w:rsidR="00EE02A8" w:rsidRPr="00CD10B9">
        <w:rPr>
          <w:noProof/>
          <w:sz w:val="28"/>
          <w:szCs w:val="28"/>
        </w:rPr>
        <w:t xml:space="preserve"> Chapter</w:t>
      </w:r>
      <w:r>
        <w:rPr>
          <w:noProof/>
          <w:sz w:val="28"/>
          <w:szCs w:val="28"/>
        </w:rPr>
        <w:t xml:space="preserve"> of the SALUTE National Honor Society”</w:t>
      </w:r>
      <w:r w:rsidR="00B62557" w:rsidRPr="00CD10B9">
        <w:rPr>
          <w:noProof/>
          <w:sz w:val="28"/>
          <w:szCs w:val="28"/>
        </w:rPr>
        <w:t xml:space="preserve">.  </w:t>
      </w:r>
    </w:p>
    <w:p w:rsidR="00696BEA" w:rsidRPr="00CD10B9" w:rsidRDefault="00696BEA">
      <w:pPr>
        <w:rPr>
          <w:noProof/>
          <w:sz w:val="28"/>
          <w:szCs w:val="28"/>
        </w:rPr>
      </w:pPr>
    </w:p>
    <w:p w:rsidR="009318DA" w:rsidRDefault="007136A1">
      <w:pPr>
        <w:rPr>
          <w:noProof/>
          <w:sz w:val="28"/>
          <w:szCs w:val="28"/>
        </w:rPr>
      </w:pPr>
      <w:r>
        <w:rPr>
          <w:noProof/>
          <w:sz w:val="28"/>
          <w:szCs w:val="28"/>
        </w:rPr>
        <w:t>“</w:t>
      </w:r>
      <w:r w:rsidR="00696BEA" w:rsidRPr="00CD10B9">
        <w:rPr>
          <w:noProof/>
          <w:sz w:val="28"/>
          <w:szCs w:val="28"/>
        </w:rPr>
        <w:t>This concludes t</w:t>
      </w:r>
      <w:r w:rsidR="00DB4F45">
        <w:rPr>
          <w:noProof/>
          <w:sz w:val="28"/>
          <w:szCs w:val="28"/>
        </w:rPr>
        <w:t>he induction ceremony. Inductee</w:t>
      </w:r>
      <w:r w:rsidR="00696BEA" w:rsidRPr="00CD10B9">
        <w:rPr>
          <w:noProof/>
          <w:sz w:val="28"/>
          <w:szCs w:val="28"/>
        </w:rPr>
        <w:t xml:space="preserve">s please remain </w:t>
      </w:r>
      <w:r w:rsidR="00DB4F45">
        <w:rPr>
          <w:noProof/>
          <w:sz w:val="28"/>
          <w:szCs w:val="28"/>
        </w:rPr>
        <w:t xml:space="preserve">for </w:t>
      </w:r>
      <w:r w:rsidR="00696BEA" w:rsidRPr="00CD10B9">
        <w:rPr>
          <w:noProof/>
          <w:sz w:val="28"/>
          <w:szCs w:val="28"/>
        </w:rPr>
        <w:t>a few moments for a photo</w:t>
      </w:r>
      <w:r>
        <w:rPr>
          <w:noProof/>
          <w:sz w:val="28"/>
          <w:szCs w:val="28"/>
        </w:rPr>
        <w:t>”</w:t>
      </w:r>
      <w:r w:rsidR="00696BEA" w:rsidRPr="00CD10B9">
        <w:rPr>
          <w:noProof/>
          <w:sz w:val="28"/>
          <w:szCs w:val="28"/>
        </w:rPr>
        <w:t>.</w:t>
      </w:r>
    </w:p>
    <w:p w:rsidR="00850847" w:rsidRDefault="00850847" w:rsidP="00850847">
      <w:pPr>
        <w:rPr>
          <w:b/>
          <w:noProof/>
        </w:rPr>
      </w:pPr>
    </w:p>
    <w:p w:rsidR="00850847" w:rsidRDefault="00850847" w:rsidP="00850847">
      <w:pPr>
        <w:rPr>
          <w:noProof/>
        </w:rPr>
      </w:pPr>
      <w:r w:rsidRPr="00A8098F">
        <w:rPr>
          <w:b/>
          <w:noProof/>
        </w:rPr>
        <w:t>Regalia</w:t>
      </w:r>
    </w:p>
    <w:p w:rsidR="00850847" w:rsidRDefault="00850847">
      <w:pPr>
        <w:rPr>
          <w:noProof/>
        </w:rPr>
      </w:pPr>
      <w:r>
        <w:rPr>
          <w:noProof/>
        </w:rPr>
        <w:t>[See host institution’s graduation regalia department if giving an honor cord to wear at graduation]</w:t>
      </w:r>
    </w:p>
    <w:p w:rsidR="00F06C0E" w:rsidRDefault="00F06C0E" w:rsidP="00F06C0E">
      <w:pPr>
        <w:pStyle w:val="BodyText"/>
        <w:spacing w:before="7"/>
        <w:rPr>
          <w:sz w:val="16"/>
        </w:rPr>
      </w:pPr>
    </w:p>
    <w:p w:rsidR="00F06C0E" w:rsidRDefault="00F06C0E" w:rsidP="00F06C0E">
      <w:pPr>
        <w:spacing w:before="84"/>
        <w:ind w:left="100"/>
        <w:rPr>
          <w:b/>
          <w:sz w:val="40"/>
        </w:rPr>
      </w:pPr>
      <w:r>
        <w:rPr>
          <w:noProof/>
        </w:rPr>
        <w:drawing>
          <wp:anchor distT="0" distB="0" distL="0" distR="0" simplePos="0" relativeHeight="251661312" behindDoc="0" locked="0" layoutInCell="1" allowOverlap="1" wp14:anchorId="4902BC1A" wp14:editId="08F709A4">
            <wp:simplePos x="0" y="0"/>
            <wp:positionH relativeFrom="page">
              <wp:posOffset>6169659</wp:posOffset>
            </wp:positionH>
            <wp:positionV relativeFrom="paragraph">
              <wp:posOffset>-267206</wp:posOffset>
            </wp:positionV>
            <wp:extent cx="1142964" cy="114289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42964" cy="1142895"/>
                    </a:xfrm>
                    <a:prstGeom prst="rect">
                      <a:avLst/>
                    </a:prstGeom>
                  </pic:spPr>
                </pic:pic>
              </a:graphicData>
            </a:graphic>
          </wp:anchor>
        </w:drawing>
      </w:r>
      <w:r>
        <w:rPr>
          <w:b/>
          <w:sz w:val="40"/>
        </w:rPr>
        <w:t>SALUTE National Veteran Honor Society</w:t>
      </w:r>
    </w:p>
    <w:p w:rsidR="00F06C0E" w:rsidRDefault="00F06C0E" w:rsidP="00F06C0E">
      <w:pPr>
        <w:pStyle w:val="BodyText"/>
        <w:rPr>
          <w:b/>
        </w:rPr>
      </w:pPr>
    </w:p>
    <w:p w:rsidR="00F06C0E" w:rsidRDefault="00F06C0E" w:rsidP="00F06C0E">
      <w:pPr>
        <w:pStyle w:val="BodyText"/>
        <w:spacing w:before="11"/>
        <w:rPr>
          <w:b/>
          <w:sz w:val="19"/>
        </w:rPr>
      </w:pPr>
    </w:p>
    <w:p w:rsidR="00F06C0E" w:rsidRDefault="00F06C0E" w:rsidP="00F06C0E">
      <w:pPr>
        <w:pStyle w:val="Heading1"/>
      </w:pPr>
      <w:r>
        <w:rPr>
          <w:color w:val="FF0000"/>
        </w:rPr>
        <w:t>Benefits of individual membership include:</w:t>
      </w:r>
    </w:p>
    <w:p w:rsidR="00F06C0E" w:rsidRPr="00F06C0E" w:rsidRDefault="00F06C0E" w:rsidP="00F06C0E">
      <w:pPr>
        <w:pStyle w:val="ListParagraph"/>
        <w:numPr>
          <w:ilvl w:val="0"/>
          <w:numId w:val="3"/>
        </w:numPr>
        <w:tabs>
          <w:tab w:val="left" w:pos="820"/>
          <w:tab w:val="left" w:pos="821"/>
        </w:tabs>
        <w:spacing w:before="120"/>
        <w:ind w:right="0" w:hanging="360"/>
        <w:rPr>
          <w:rFonts w:ascii="Symbol"/>
          <w:color w:val="333333"/>
        </w:rPr>
      </w:pPr>
      <w:r>
        <w:rPr>
          <w:color w:val="333333"/>
        </w:rPr>
        <w:t>One-time payment for lifetime</w:t>
      </w:r>
      <w:r>
        <w:rPr>
          <w:color w:val="333333"/>
          <w:spacing w:val="-11"/>
        </w:rPr>
        <w:t xml:space="preserve"> </w:t>
      </w:r>
      <w:r>
        <w:rPr>
          <w:color w:val="333333"/>
        </w:rPr>
        <w:t>membership</w:t>
      </w:r>
    </w:p>
    <w:p w:rsidR="00F06C0E" w:rsidRPr="00F06C0E" w:rsidRDefault="00F06C0E" w:rsidP="00F06C0E">
      <w:pPr>
        <w:pStyle w:val="ListParagraph"/>
        <w:numPr>
          <w:ilvl w:val="0"/>
          <w:numId w:val="3"/>
        </w:numPr>
        <w:tabs>
          <w:tab w:val="left" w:pos="820"/>
          <w:tab w:val="left" w:pos="821"/>
        </w:tabs>
        <w:spacing w:before="120"/>
        <w:ind w:right="0" w:hanging="360"/>
        <w:rPr>
          <w:rFonts w:ascii="Symbol"/>
          <w:color w:val="333333"/>
        </w:rPr>
      </w:pPr>
      <w:r w:rsidRPr="00F06C0E">
        <w:rPr>
          <w:color w:val="333333"/>
        </w:rPr>
        <w:t>A certificate and military-style challenge coin commemorating the individual’s membership in SALUTE and their specific level of academic</w:t>
      </w:r>
      <w:r w:rsidRPr="00F06C0E">
        <w:rPr>
          <w:color w:val="333333"/>
          <w:spacing w:val="-10"/>
        </w:rPr>
        <w:t xml:space="preserve"> </w:t>
      </w:r>
      <w:r w:rsidRPr="00F06C0E">
        <w:rPr>
          <w:color w:val="333333"/>
        </w:rPr>
        <w:t>achievement</w:t>
      </w:r>
    </w:p>
    <w:p w:rsidR="00F06C0E" w:rsidRDefault="00F06C0E" w:rsidP="00F06C0E">
      <w:pPr>
        <w:pStyle w:val="ListParagraph"/>
        <w:numPr>
          <w:ilvl w:val="0"/>
          <w:numId w:val="3"/>
        </w:numPr>
        <w:tabs>
          <w:tab w:val="left" w:pos="820"/>
          <w:tab w:val="left" w:pos="821"/>
        </w:tabs>
        <w:spacing w:before="9"/>
        <w:ind w:right="0" w:hanging="360"/>
        <w:rPr>
          <w:rFonts w:ascii="Symbol"/>
          <w:color w:val="333333"/>
        </w:rPr>
      </w:pPr>
      <w:r>
        <w:rPr>
          <w:color w:val="333333"/>
        </w:rPr>
        <w:t>Opportunities to network as well as receive and give assistance to fellow</w:t>
      </w:r>
      <w:r>
        <w:rPr>
          <w:color w:val="333333"/>
          <w:spacing w:val="-28"/>
        </w:rPr>
        <w:t xml:space="preserve"> </w:t>
      </w:r>
      <w:r>
        <w:rPr>
          <w:color w:val="333333"/>
        </w:rPr>
        <w:t>members</w:t>
      </w:r>
    </w:p>
    <w:p w:rsidR="00F06C0E" w:rsidRDefault="00F06C0E" w:rsidP="00F06C0E">
      <w:pPr>
        <w:pStyle w:val="ListParagraph"/>
        <w:numPr>
          <w:ilvl w:val="0"/>
          <w:numId w:val="3"/>
        </w:numPr>
        <w:tabs>
          <w:tab w:val="left" w:pos="820"/>
          <w:tab w:val="left" w:pos="821"/>
        </w:tabs>
        <w:spacing w:before="123"/>
        <w:ind w:right="0" w:hanging="360"/>
        <w:rPr>
          <w:rFonts w:ascii="Symbol"/>
          <w:color w:val="333333"/>
        </w:rPr>
      </w:pPr>
      <w:r>
        <w:rPr>
          <w:color w:val="333333"/>
        </w:rPr>
        <w:t>Purchase graduation regalia to demonstrate their academic achievements as</w:t>
      </w:r>
      <w:r>
        <w:rPr>
          <w:color w:val="333333"/>
          <w:spacing w:val="-23"/>
        </w:rPr>
        <w:t xml:space="preserve"> </w:t>
      </w:r>
      <w:r>
        <w:rPr>
          <w:color w:val="333333"/>
        </w:rPr>
        <w:t>veterans</w:t>
      </w:r>
    </w:p>
    <w:p w:rsidR="00F06C0E" w:rsidRDefault="00F06C0E" w:rsidP="00F06C0E">
      <w:pPr>
        <w:pStyle w:val="ListParagraph"/>
        <w:numPr>
          <w:ilvl w:val="0"/>
          <w:numId w:val="3"/>
        </w:numPr>
        <w:tabs>
          <w:tab w:val="left" w:pos="820"/>
          <w:tab w:val="left" w:pos="821"/>
        </w:tabs>
        <w:spacing w:before="126"/>
        <w:ind w:right="0" w:hanging="360"/>
        <w:rPr>
          <w:rFonts w:ascii="Symbol"/>
          <w:color w:val="333333"/>
        </w:rPr>
      </w:pPr>
      <w:r>
        <w:rPr>
          <w:color w:val="333333"/>
        </w:rPr>
        <w:t xml:space="preserve">Participate in </w:t>
      </w:r>
      <w:r w:rsidR="00A02693">
        <w:rPr>
          <w:color w:val="333333"/>
        </w:rPr>
        <w:t xml:space="preserve">local and national </w:t>
      </w:r>
      <w:r>
        <w:rPr>
          <w:color w:val="333333"/>
        </w:rPr>
        <w:t>SALUTE</w:t>
      </w:r>
      <w:r>
        <w:rPr>
          <w:color w:val="333333"/>
          <w:spacing w:val="-16"/>
        </w:rPr>
        <w:t xml:space="preserve"> </w:t>
      </w:r>
      <w:r>
        <w:rPr>
          <w:color w:val="333333"/>
        </w:rPr>
        <w:t>programs</w:t>
      </w:r>
    </w:p>
    <w:p w:rsidR="00F06C0E" w:rsidRDefault="00F06C0E" w:rsidP="00F06C0E">
      <w:pPr>
        <w:pStyle w:val="Heading1"/>
        <w:spacing w:before="133"/>
      </w:pPr>
      <w:r>
        <w:rPr>
          <w:color w:val="FF0000"/>
        </w:rPr>
        <w:t>Associated Fees:</w:t>
      </w:r>
    </w:p>
    <w:p w:rsidR="00F06C0E" w:rsidRDefault="00F06C0E" w:rsidP="00F06C0E">
      <w:pPr>
        <w:pStyle w:val="ListParagraph"/>
        <w:numPr>
          <w:ilvl w:val="0"/>
          <w:numId w:val="3"/>
        </w:numPr>
        <w:tabs>
          <w:tab w:val="left" w:pos="820"/>
          <w:tab w:val="left" w:pos="821"/>
        </w:tabs>
        <w:spacing w:before="121"/>
        <w:ind w:right="0" w:hanging="360"/>
        <w:rPr>
          <w:rFonts w:ascii="Symbol"/>
          <w:sz w:val="20"/>
        </w:rPr>
      </w:pPr>
      <w:r>
        <w:t>$20.00 fee for initial</w:t>
      </w:r>
      <w:r>
        <w:rPr>
          <w:spacing w:val="-7"/>
        </w:rPr>
        <w:t xml:space="preserve"> </w:t>
      </w:r>
      <w:r>
        <w:t>membership</w:t>
      </w:r>
    </w:p>
    <w:p w:rsidR="00F06C0E" w:rsidRDefault="00F06C0E" w:rsidP="00F06C0E">
      <w:pPr>
        <w:pStyle w:val="ListParagraph"/>
        <w:numPr>
          <w:ilvl w:val="0"/>
          <w:numId w:val="3"/>
        </w:numPr>
        <w:tabs>
          <w:tab w:val="left" w:pos="820"/>
          <w:tab w:val="left" w:pos="821"/>
        </w:tabs>
        <w:spacing w:before="126" w:line="360" w:lineRule="auto"/>
        <w:ind w:right="670" w:hanging="360"/>
        <w:rPr>
          <w:rFonts w:ascii="Symbol"/>
          <w:sz w:val="20"/>
        </w:rPr>
      </w:pPr>
      <w:r>
        <w:t>$10.00 additional fee for upper mobility of GPA tiers; This will allow the member to have more scholarship opportunities (certain qualifications may</w:t>
      </w:r>
      <w:r>
        <w:rPr>
          <w:spacing w:val="-18"/>
        </w:rPr>
        <w:t xml:space="preserve"> </w:t>
      </w:r>
      <w:r>
        <w:t>apply)</w:t>
      </w:r>
    </w:p>
    <w:p w:rsidR="00F06C0E" w:rsidRDefault="00F06C0E" w:rsidP="00F06C0E">
      <w:pPr>
        <w:pStyle w:val="ListParagraph"/>
        <w:numPr>
          <w:ilvl w:val="0"/>
          <w:numId w:val="3"/>
        </w:numPr>
        <w:tabs>
          <w:tab w:val="left" w:pos="820"/>
          <w:tab w:val="left" w:pos="821"/>
        </w:tabs>
        <w:spacing w:before="4"/>
        <w:ind w:right="0" w:hanging="360"/>
        <w:rPr>
          <w:rFonts w:ascii="Symbol"/>
          <w:color w:val="333333"/>
          <w:sz w:val="20"/>
        </w:rPr>
      </w:pPr>
      <w:r>
        <w:t>Additional fees for purchase of SALUTE cords and stole available at:</w:t>
      </w:r>
      <w:r>
        <w:rPr>
          <w:spacing w:val="-26"/>
        </w:rPr>
        <w:t xml:space="preserve"> </w:t>
      </w:r>
      <w:r w:rsidR="00A02693">
        <w:rPr>
          <w:u w:val="single"/>
        </w:rPr>
        <w:t xml:space="preserve">salute.colostate.edu/marketplace </w:t>
      </w:r>
    </w:p>
    <w:p w:rsidR="00F06C0E" w:rsidRDefault="00F06C0E" w:rsidP="00F06C0E">
      <w:pPr>
        <w:pStyle w:val="Heading1"/>
        <w:spacing w:before="130"/>
      </w:pPr>
      <w:r>
        <w:rPr>
          <w:color w:val="FF0000"/>
        </w:rPr>
        <w:t>Eligibility:</w:t>
      </w:r>
    </w:p>
    <w:p w:rsidR="00F06C0E" w:rsidRDefault="00F06C0E" w:rsidP="00F06C0E">
      <w:pPr>
        <w:pStyle w:val="ListParagraph"/>
        <w:numPr>
          <w:ilvl w:val="0"/>
          <w:numId w:val="3"/>
        </w:numPr>
        <w:tabs>
          <w:tab w:val="left" w:pos="820"/>
          <w:tab w:val="left" w:pos="821"/>
        </w:tabs>
        <w:spacing w:before="120"/>
        <w:ind w:right="0" w:hanging="360"/>
        <w:rPr>
          <w:rFonts w:ascii="Symbol"/>
          <w:sz w:val="20"/>
        </w:rPr>
      </w:pPr>
      <w:r>
        <w:t>Undergraduate student with at least a 3.00 GPA and have completed 12 credit</w:t>
      </w:r>
      <w:r>
        <w:rPr>
          <w:spacing w:val="-19"/>
        </w:rPr>
        <w:t xml:space="preserve"> </w:t>
      </w:r>
      <w:r>
        <w:t>hours</w:t>
      </w:r>
    </w:p>
    <w:p w:rsidR="00F06C0E" w:rsidRDefault="00F06C0E" w:rsidP="00F06C0E">
      <w:pPr>
        <w:pStyle w:val="ListParagraph"/>
        <w:numPr>
          <w:ilvl w:val="1"/>
          <w:numId w:val="3"/>
        </w:numPr>
        <w:tabs>
          <w:tab w:val="left" w:pos="1540"/>
          <w:tab w:val="left" w:pos="1541"/>
        </w:tabs>
        <w:spacing w:before="128"/>
        <w:ind w:right="0"/>
      </w:pPr>
      <w:r>
        <w:rPr>
          <w:color w:val="333333"/>
        </w:rPr>
        <w:t>Alpha Tier GPA: 3.75 -</w:t>
      </w:r>
      <w:r>
        <w:rPr>
          <w:color w:val="333333"/>
          <w:spacing w:val="-4"/>
        </w:rPr>
        <w:t xml:space="preserve"> </w:t>
      </w:r>
      <w:r>
        <w:rPr>
          <w:color w:val="333333"/>
        </w:rPr>
        <w:t>4.00</w:t>
      </w:r>
    </w:p>
    <w:p w:rsidR="00F06C0E" w:rsidRDefault="00F06C0E" w:rsidP="00F06C0E">
      <w:pPr>
        <w:pStyle w:val="ListParagraph"/>
        <w:numPr>
          <w:ilvl w:val="1"/>
          <w:numId w:val="3"/>
        </w:numPr>
        <w:tabs>
          <w:tab w:val="left" w:pos="1540"/>
          <w:tab w:val="left" w:pos="1541"/>
        </w:tabs>
        <w:spacing w:before="126"/>
        <w:ind w:right="0"/>
      </w:pPr>
      <w:r>
        <w:rPr>
          <w:color w:val="333333"/>
        </w:rPr>
        <w:t>Bravo Tier GPA: 3.50 -</w:t>
      </w:r>
      <w:r>
        <w:rPr>
          <w:color w:val="333333"/>
          <w:spacing w:val="-3"/>
        </w:rPr>
        <w:t xml:space="preserve"> </w:t>
      </w:r>
      <w:r>
        <w:rPr>
          <w:color w:val="333333"/>
        </w:rPr>
        <w:t>3.74</w:t>
      </w:r>
    </w:p>
    <w:p w:rsidR="00F06C0E" w:rsidRDefault="00F06C0E" w:rsidP="00F06C0E">
      <w:pPr>
        <w:pStyle w:val="ListParagraph"/>
        <w:numPr>
          <w:ilvl w:val="1"/>
          <w:numId w:val="3"/>
        </w:numPr>
        <w:tabs>
          <w:tab w:val="left" w:pos="1540"/>
          <w:tab w:val="left" w:pos="1541"/>
        </w:tabs>
        <w:spacing w:before="126"/>
        <w:ind w:right="0"/>
      </w:pPr>
      <w:r>
        <w:rPr>
          <w:color w:val="333333"/>
        </w:rPr>
        <w:t>Charlie Tier GPA: 3.25 -</w:t>
      </w:r>
      <w:r>
        <w:rPr>
          <w:color w:val="333333"/>
          <w:spacing w:val="-5"/>
        </w:rPr>
        <w:t xml:space="preserve"> </w:t>
      </w:r>
      <w:r>
        <w:rPr>
          <w:color w:val="333333"/>
        </w:rPr>
        <w:t>3.49</w:t>
      </w:r>
    </w:p>
    <w:p w:rsidR="00F06C0E" w:rsidRDefault="00F06C0E" w:rsidP="00F06C0E">
      <w:pPr>
        <w:pStyle w:val="ListParagraph"/>
        <w:numPr>
          <w:ilvl w:val="1"/>
          <w:numId w:val="3"/>
        </w:numPr>
        <w:tabs>
          <w:tab w:val="left" w:pos="1540"/>
          <w:tab w:val="left" w:pos="1541"/>
        </w:tabs>
        <w:spacing w:before="126"/>
        <w:ind w:right="0"/>
      </w:pPr>
      <w:r>
        <w:rPr>
          <w:color w:val="333333"/>
        </w:rPr>
        <w:t>Delta Tier GPA: 3.00 -</w:t>
      </w:r>
      <w:r>
        <w:rPr>
          <w:color w:val="333333"/>
          <w:spacing w:val="-8"/>
        </w:rPr>
        <w:t xml:space="preserve"> </w:t>
      </w:r>
      <w:r>
        <w:rPr>
          <w:color w:val="333333"/>
        </w:rPr>
        <w:t>3.24</w:t>
      </w:r>
    </w:p>
    <w:p w:rsidR="00F06C0E" w:rsidRDefault="00F06C0E" w:rsidP="00F06C0E">
      <w:pPr>
        <w:pStyle w:val="ListParagraph"/>
        <w:numPr>
          <w:ilvl w:val="0"/>
          <w:numId w:val="3"/>
        </w:numPr>
        <w:tabs>
          <w:tab w:val="left" w:pos="820"/>
          <w:tab w:val="left" w:pos="821"/>
        </w:tabs>
        <w:spacing w:before="126" w:line="360" w:lineRule="auto"/>
        <w:ind w:right="918" w:hanging="360"/>
        <w:rPr>
          <w:rFonts w:ascii="Symbol" w:hAnsi="Symbol"/>
          <w:sz w:val="20"/>
        </w:rPr>
      </w:pPr>
      <w:r>
        <w:t>Graduate student need to have completed 9 credit hours, hold at least a 3.5 GPA, and will be classified</w:t>
      </w:r>
      <w:r>
        <w:rPr>
          <w:spacing w:val="-30"/>
        </w:rPr>
        <w:t xml:space="preserve"> </w:t>
      </w:r>
      <w:r>
        <w:t>as “SALUTE Gold</w:t>
      </w:r>
      <w:r>
        <w:rPr>
          <w:spacing w:val="-4"/>
        </w:rPr>
        <w:t xml:space="preserve"> </w:t>
      </w:r>
      <w:r>
        <w:t>Member”</w:t>
      </w:r>
    </w:p>
    <w:p w:rsidR="00F06C0E" w:rsidRDefault="00F06C0E" w:rsidP="00F06C0E">
      <w:pPr>
        <w:pStyle w:val="Heading1"/>
        <w:spacing w:before="9"/>
      </w:pPr>
      <w:r>
        <w:rPr>
          <w:color w:val="FF0000"/>
        </w:rPr>
        <w:t>To Apply:</w:t>
      </w:r>
    </w:p>
    <w:p w:rsidR="00F06C0E" w:rsidRDefault="00F06C0E" w:rsidP="00F06C0E">
      <w:pPr>
        <w:pStyle w:val="ListParagraph"/>
        <w:numPr>
          <w:ilvl w:val="0"/>
          <w:numId w:val="3"/>
        </w:numPr>
        <w:tabs>
          <w:tab w:val="left" w:pos="820"/>
          <w:tab w:val="left" w:pos="821"/>
        </w:tabs>
        <w:spacing w:before="128"/>
        <w:ind w:right="0" w:hanging="360"/>
        <w:rPr>
          <w:rFonts w:ascii="Symbol"/>
          <w:sz w:val="20"/>
        </w:rPr>
      </w:pPr>
      <w:r>
        <w:t>Turn in the following to the Veteran Services</w:t>
      </w:r>
      <w:r>
        <w:rPr>
          <w:spacing w:val="-20"/>
        </w:rPr>
        <w:t xml:space="preserve"> </w:t>
      </w:r>
      <w:r>
        <w:t>Office</w:t>
      </w:r>
    </w:p>
    <w:p w:rsidR="00F06C0E" w:rsidRDefault="00F06C0E" w:rsidP="00F06C0E">
      <w:pPr>
        <w:pStyle w:val="ListParagraph"/>
        <w:numPr>
          <w:ilvl w:val="1"/>
          <w:numId w:val="3"/>
        </w:numPr>
        <w:tabs>
          <w:tab w:val="left" w:pos="1540"/>
          <w:tab w:val="left" w:pos="1541"/>
        </w:tabs>
        <w:spacing w:before="126"/>
        <w:ind w:right="0"/>
      </w:pPr>
      <w:r>
        <w:t>Check for Individual Membership</w:t>
      </w:r>
      <w:r>
        <w:rPr>
          <w:spacing w:val="-11"/>
        </w:rPr>
        <w:t xml:space="preserve"> </w:t>
      </w:r>
      <w:r>
        <w:t>Purchase</w:t>
      </w:r>
    </w:p>
    <w:p w:rsidR="00F06C0E" w:rsidRDefault="00F06C0E" w:rsidP="00F06C0E">
      <w:pPr>
        <w:pStyle w:val="ListParagraph"/>
        <w:numPr>
          <w:ilvl w:val="1"/>
          <w:numId w:val="3"/>
        </w:numPr>
        <w:tabs>
          <w:tab w:val="left" w:pos="1540"/>
          <w:tab w:val="left" w:pos="1541"/>
        </w:tabs>
        <w:spacing w:before="126"/>
        <w:ind w:right="0"/>
      </w:pPr>
      <w:r>
        <w:t xml:space="preserve">Unofficial Transcript; </w:t>
      </w:r>
    </w:p>
    <w:p w:rsidR="00F06C0E" w:rsidRDefault="00F06C0E" w:rsidP="00F06C0E">
      <w:pPr>
        <w:pStyle w:val="ListParagraph"/>
        <w:numPr>
          <w:ilvl w:val="1"/>
          <w:numId w:val="3"/>
        </w:numPr>
        <w:tabs>
          <w:tab w:val="left" w:pos="1540"/>
          <w:tab w:val="left" w:pos="1541"/>
        </w:tabs>
        <w:spacing w:before="125"/>
        <w:ind w:right="0"/>
      </w:pPr>
      <w:r>
        <w:t>DD214,</w:t>
      </w:r>
      <w:r>
        <w:rPr>
          <w:spacing w:val="-5"/>
        </w:rPr>
        <w:t xml:space="preserve"> </w:t>
      </w:r>
      <w:r>
        <w:t>NOBE</w:t>
      </w:r>
    </w:p>
    <w:p w:rsidR="00F06C0E" w:rsidRDefault="00F06C0E" w:rsidP="00F06C0E">
      <w:pPr>
        <w:pStyle w:val="ListParagraph"/>
        <w:numPr>
          <w:ilvl w:val="1"/>
          <w:numId w:val="3"/>
        </w:numPr>
        <w:tabs>
          <w:tab w:val="left" w:pos="1540"/>
          <w:tab w:val="left" w:pos="1541"/>
        </w:tabs>
        <w:spacing w:before="125"/>
        <w:ind w:right="0"/>
      </w:pPr>
      <w:r>
        <w:t>If you do not have a DD214 or NOBE other forms of proof may be submitted for</w:t>
      </w:r>
      <w:r>
        <w:rPr>
          <w:spacing w:val="-25"/>
        </w:rPr>
        <w:t xml:space="preserve"> </w:t>
      </w:r>
      <w:r>
        <w:t>verification</w:t>
      </w:r>
    </w:p>
    <w:p w:rsidR="00F06C0E" w:rsidRPr="009D2F29" w:rsidRDefault="00F06C0E">
      <w:pPr>
        <w:rPr>
          <w:noProof/>
        </w:rPr>
      </w:pPr>
    </w:p>
    <w:sectPr w:rsidR="00F06C0E" w:rsidRPr="009D2F29" w:rsidSect="005B1BA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ADD" w:rsidRDefault="007B1ADD" w:rsidP="00145609">
      <w:r>
        <w:separator/>
      </w:r>
    </w:p>
  </w:endnote>
  <w:endnote w:type="continuationSeparator" w:id="0">
    <w:p w:rsidR="007B1ADD" w:rsidRDefault="007B1ADD" w:rsidP="0014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Gill Sans">
    <w:charset w:val="00"/>
    <w:family w:val="auto"/>
    <w:pitch w:val="variable"/>
    <w:sig w:usb0="80000267" w:usb1="00000000" w:usb2="00000000" w:usb3="00000000" w:csb0="000001F7"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ADD" w:rsidRDefault="007B1ADD" w:rsidP="00145609">
      <w:r>
        <w:separator/>
      </w:r>
    </w:p>
  </w:footnote>
  <w:footnote w:type="continuationSeparator" w:id="0">
    <w:p w:rsidR="007B1ADD" w:rsidRDefault="007B1ADD" w:rsidP="0014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57" w:rsidRPr="00145609" w:rsidRDefault="00B62557" w:rsidP="00E82E85">
    <w:pPr>
      <w:pStyle w:val="Header"/>
      <w:jc w:val="center"/>
      <w:rPr>
        <w:rFonts w:cs="Gill Sans"/>
        <w:color w:val="1F497D"/>
      </w:rPr>
    </w:pPr>
    <w:r w:rsidRPr="00145609">
      <w:rPr>
        <w:color w:val="1F497D"/>
        <w:sz w:val="60"/>
        <w:szCs w:val="60"/>
      </w:rPr>
      <w:t>S A L U T E</w:t>
    </w:r>
    <w:r w:rsidRPr="00145609">
      <w:rPr>
        <w:rFonts w:ascii="Gill Sans Ultra Bold" w:hAnsi="Gill Sans Ultra Bold"/>
        <w:color w:val="1F497D"/>
      </w:rPr>
      <w:t xml:space="preserve"> </w:t>
    </w:r>
    <w:r>
      <w:rPr>
        <w:rFonts w:cs="Gill Sans"/>
        <w:color w:val="1F497D"/>
      </w:rPr>
      <w:t>NATIONAL VETERANS HONOR SOCIETY</w:t>
    </w:r>
  </w:p>
  <w:p w:rsidR="00B62557" w:rsidRPr="003861AF" w:rsidRDefault="00B62557" w:rsidP="00145609">
    <w:pPr>
      <w:pStyle w:val="Header"/>
      <w:jc w:val="center"/>
      <w:rPr>
        <w:rFonts w:cs="Gill Sans"/>
        <w:color w:val="1F497D"/>
        <w:sz w:val="22"/>
        <w:szCs w:val="22"/>
      </w:rPr>
    </w:pPr>
    <w:r w:rsidRPr="003861AF">
      <w:rPr>
        <w:rFonts w:cs="Gill Sans"/>
        <w:color w:val="1F497D"/>
        <w:sz w:val="22"/>
        <w:szCs w:val="22"/>
      </w:rPr>
      <w:t xml:space="preserve">    </w:t>
    </w:r>
    <w:r w:rsidR="003861AF">
      <w:rPr>
        <w:rFonts w:cs="Gill Sans"/>
        <w:color w:val="1F497D"/>
        <w:sz w:val="22"/>
        <w:szCs w:val="22"/>
      </w:rPr>
      <w:t xml:space="preserve">                                                </w:t>
    </w:r>
    <w:r w:rsidRPr="003861AF">
      <w:rPr>
        <w:rFonts w:cs="Gill Sans"/>
        <w:color w:val="1F497D"/>
        <w:sz w:val="22"/>
        <w:szCs w:val="22"/>
      </w:rPr>
      <w:t xml:space="preserve">  </w:t>
    </w:r>
    <w:r w:rsidR="00E373E3">
      <w:rPr>
        <w:rFonts w:cs="Gill Sans"/>
        <w:color w:val="1F497D"/>
        <w:sz w:val="22"/>
        <w:szCs w:val="22"/>
      </w:rPr>
      <w:t>______________________</w:t>
    </w:r>
    <w:r w:rsidRPr="003861AF">
      <w:rPr>
        <w:rFonts w:cs="Gill Sans"/>
        <w:color w:val="1F497D"/>
        <w:sz w:val="22"/>
        <w:szCs w:val="22"/>
      </w:rPr>
      <w:t xml:space="preserve"> CHAPTER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63BBD"/>
    <w:multiLevelType w:val="hybridMultilevel"/>
    <w:tmpl w:val="13C4C754"/>
    <w:lvl w:ilvl="0" w:tplc="82441266">
      <w:numFmt w:val="bullet"/>
      <w:lvlText w:val=""/>
      <w:lvlJc w:val="left"/>
      <w:pPr>
        <w:ind w:left="820" w:hanging="361"/>
      </w:pPr>
      <w:rPr>
        <w:rFonts w:hint="default"/>
        <w:w w:val="100"/>
      </w:rPr>
    </w:lvl>
    <w:lvl w:ilvl="1" w:tplc="12661732">
      <w:numFmt w:val="bullet"/>
      <w:lvlText w:val=""/>
      <w:lvlJc w:val="left"/>
      <w:pPr>
        <w:ind w:left="1540" w:hanging="360"/>
      </w:pPr>
      <w:rPr>
        <w:rFonts w:ascii="Symbol" w:eastAsia="Symbol" w:hAnsi="Symbol" w:cs="Symbol" w:hint="default"/>
        <w:w w:val="99"/>
        <w:sz w:val="20"/>
        <w:szCs w:val="20"/>
      </w:rPr>
    </w:lvl>
    <w:lvl w:ilvl="2" w:tplc="4E22F7AE">
      <w:numFmt w:val="bullet"/>
      <w:lvlText w:val="•"/>
      <w:lvlJc w:val="left"/>
      <w:pPr>
        <w:ind w:left="2591" w:hanging="360"/>
      </w:pPr>
      <w:rPr>
        <w:rFonts w:hint="default"/>
      </w:rPr>
    </w:lvl>
    <w:lvl w:ilvl="3" w:tplc="8CF629D4">
      <w:numFmt w:val="bullet"/>
      <w:lvlText w:val="•"/>
      <w:lvlJc w:val="left"/>
      <w:pPr>
        <w:ind w:left="3642" w:hanging="360"/>
      </w:pPr>
      <w:rPr>
        <w:rFonts w:hint="default"/>
      </w:rPr>
    </w:lvl>
    <w:lvl w:ilvl="4" w:tplc="1CCAF906">
      <w:numFmt w:val="bullet"/>
      <w:lvlText w:val="•"/>
      <w:lvlJc w:val="left"/>
      <w:pPr>
        <w:ind w:left="4693" w:hanging="360"/>
      </w:pPr>
      <w:rPr>
        <w:rFonts w:hint="default"/>
      </w:rPr>
    </w:lvl>
    <w:lvl w:ilvl="5" w:tplc="F6D634EE">
      <w:numFmt w:val="bullet"/>
      <w:lvlText w:val="•"/>
      <w:lvlJc w:val="left"/>
      <w:pPr>
        <w:ind w:left="5744" w:hanging="360"/>
      </w:pPr>
      <w:rPr>
        <w:rFonts w:hint="default"/>
      </w:rPr>
    </w:lvl>
    <w:lvl w:ilvl="6" w:tplc="EF344AE0">
      <w:numFmt w:val="bullet"/>
      <w:lvlText w:val="•"/>
      <w:lvlJc w:val="left"/>
      <w:pPr>
        <w:ind w:left="6795" w:hanging="360"/>
      </w:pPr>
      <w:rPr>
        <w:rFonts w:hint="default"/>
      </w:rPr>
    </w:lvl>
    <w:lvl w:ilvl="7" w:tplc="CC764C34">
      <w:numFmt w:val="bullet"/>
      <w:lvlText w:val="•"/>
      <w:lvlJc w:val="left"/>
      <w:pPr>
        <w:ind w:left="7846" w:hanging="360"/>
      </w:pPr>
      <w:rPr>
        <w:rFonts w:hint="default"/>
      </w:rPr>
    </w:lvl>
    <w:lvl w:ilvl="8" w:tplc="BCB2B064">
      <w:numFmt w:val="bullet"/>
      <w:lvlText w:val="•"/>
      <w:lvlJc w:val="left"/>
      <w:pPr>
        <w:ind w:left="8897" w:hanging="360"/>
      </w:pPr>
      <w:rPr>
        <w:rFonts w:hint="default"/>
      </w:rPr>
    </w:lvl>
  </w:abstractNum>
  <w:abstractNum w:abstractNumId="1" w15:restartNumberingAfterBreak="0">
    <w:nsid w:val="14E96350"/>
    <w:multiLevelType w:val="hybridMultilevel"/>
    <w:tmpl w:val="9E2C6684"/>
    <w:lvl w:ilvl="0" w:tplc="30BCE4A6">
      <w:numFmt w:val="bullet"/>
      <w:lvlText w:val=""/>
      <w:lvlJc w:val="left"/>
      <w:pPr>
        <w:ind w:left="838" w:hanging="361"/>
      </w:pPr>
      <w:rPr>
        <w:rFonts w:ascii="Symbol" w:eastAsia="Symbol" w:hAnsi="Symbol" w:cs="Symbol" w:hint="default"/>
        <w:w w:val="100"/>
        <w:sz w:val="22"/>
        <w:szCs w:val="22"/>
      </w:rPr>
    </w:lvl>
    <w:lvl w:ilvl="1" w:tplc="395E20D2">
      <w:numFmt w:val="bullet"/>
      <w:lvlText w:val="•"/>
      <w:lvlJc w:val="left"/>
      <w:pPr>
        <w:ind w:left="1714" w:hanging="361"/>
      </w:pPr>
      <w:rPr>
        <w:rFonts w:hint="default"/>
      </w:rPr>
    </w:lvl>
    <w:lvl w:ilvl="2" w:tplc="6C94FAE4">
      <w:numFmt w:val="bullet"/>
      <w:lvlText w:val="•"/>
      <w:lvlJc w:val="left"/>
      <w:pPr>
        <w:ind w:left="2588" w:hanging="361"/>
      </w:pPr>
      <w:rPr>
        <w:rFonts w:hint="default"/>
      </w:rPr>
    </w:lvl>
    <w:lvl w:ilvl="3" w:tplc="C8144B8C">
      <w:numFmt w:val="bullet"/>
      <w:lvlText w:val="•"/>
      <w:lvlJc w:val="left"/>
      <w:pPr>
        <w:ind w:left="3462" w:hanging="361"/>
      </w:pPr>
      <w:rPr>
        <w:rFonts w:hint="default"/>
      </w:rPr>
    </w:lvl>
    <w:lvl w:ilvl="4" w:tplc="98D2580E">
      <w:numFmt w:val="bullet"/>
      <w:lvlText w:val="•"/>
      <w:lvlJc w:val="left"/>
      <w:pPr>
        <w:ind w:left="4336" w:hanging="361"/>
      </w:pPr>
      <w:rPr>
        <w:rFonts w:hint="default"/>
      </w:rPr>
    </w:lvl>
    <w:lvl w:ilvl="5" w:tplc="A530B7D8">
      <w:numFmt w:val="bullet"/>
      <w:lvlText w:val="•"/>
      <w:lvlJc w:val="left"/>
      <w:pPr>
        <w:ind w:left="5210" w:hanging="361"/>
      </w:pPr>
      <w:rPr>
        <w:rFonts w:hint="default"/>
      </w:rPr>
    </w:lvl>
    <w:lvl w:ilvl="6" w:tplc="6930E70E">
      <w:numFmt w:val="bullet"/>
      <w:lvlText w:val="•"/>
      <w:lvlJc w:val="left"/>
      <w:pPr>
        <w:ind w:left="6084" w:hanging="361"/>
      </w:pPr>
      <w:rPr>
        <w:rFonts w:hint="default"/>
      </w:rPr>
    </w:lvl>
    <w:lvl w:ilvl="7" w:tplc="9EA21A4E">
      <w:numFmt w:val="bullet"/>
      <w:lvlText w:val="•"/>
      <w:lvlJc w:val="left"/>
      <w:pPr>
        <w:ind w:left="6958" w:hanging="361"/>
      </w:pPr>
      <w:rPr>
        <w:rFonts w:hint="default"/>
      </w:rPr>
    </w:lvl>
    <w:lvl w:ilvl="8" w:tplc="88106C9A">
      <w:numFmt w:val="bullet"/>
      <w:lvlText w:val="•"/>
      <w:lvlJc w:val="left"/>
      <w:pPr>
        <w:ind w:left="7832" w:hanging="361"/>
      </w:pPr>
      <w:rPr>
        <w:rFonts w:hint="default"/>
      </w:rPr>
    </w:lvl>
  </w:abstractNum>
  <w:abstractNum w:abstractNumId="2" w15:restartNumberingAfterBreak="0">
    <w:nsid w:val="28F15230"/>
    <w:multiLevelType w:val="multilevel"/>
    <w:tmpl w:val="684CB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09"/>
    <w:rsid w:val="00023C1D"/>
    <w:rsid w:val="000341D2"/>
    <w:rsid w:val="001022B9"/>
    <w:rsid w:val="00134FF5"/>
    <w:rsid w:val="00145609"/>
    <w:rsid w:val="0020279F"/>
    <w:rsid w:val="00223C64"/>
    <w:rsid w:val="00225339"/>
    <w:rsid w:val="00242B13"/>
    <w:rsid w:val="00244949"/>
    <w:rsid w:val="00250FF7"/>
    <w:rsid w:val="00257E87"/>
    <w:rsid w:val="00296EF8"/>
    <w:rsid w:val="002A3B2B"/>
    <w:rsid w:val="00314AB0"/>
    <w:rsid w:val="0035743D"/>
    <w:rsid w:val="003861AF"/>
    <w:rsid w:val="003C4213"/>
    <w:rsid w:val="003D2163"/>
    <w:rsid w:val="003F53CC"/>
    <w:rsid w:val="004128C4"/>
    <w:rsid w:val="004516FB"/>
    <w:rsid w:val="004517A4"/>
    <w:rsid w:val="0045500B"/>
    <w:rsid w:val="00460202"/>
    <w:rsid w:val="004633D1"/>
    <w:rsid w:val="00466F6C"/>
    <w:rsid w:val="004735F3"/>
    <w:rsid w:val="005100E7"/>
    <w:rsid w:val="00514769"/>
    <w:rsid w:val="005326DE"/>
    <w:rsid w:val="00546414"/>
    <w:rsid w:val="005B1BA3"/>
    <w:rsid w:val="005C08A1"/>
    <w:rsid w:val="005F271A"/>
    <w:rsid w:val="006057C5"/>
    <w:rsid w:val="00696BEA"/>
    <w:rsid w:val="006C41E4"/>
    <w:rsid w:val="007136A1"/>
    <w:rsid w:val="00735B06"/>
    <w:rsid w:val="007407A4"/>
    <w:rsid w:val="00762BE6"/>
    <w:rsid w:val="007815C9"/>
    <w:rsid w:val="00783DBC"/>
    <w:rsid w:val="00787D6A"/>
    <w:rsid w:val="007B1ADD"/>
    <w:rsid w:val="007C6B89"/>
    <w:rsid w:val="007E0351"/>
    <w:rsid w:val="007E2444"/>
    <w:rsid w:val="00823BFE"/>
    <w:rsid w:val="00850847"/>
    <w:rsid w:val="00850AB6"/>
    <w:rsid w:val="00851A1D"/>
    <w:rsid w:val="00881844"/>
    <w:rsid w:val="008B6447"/>
    <w:rsid w:val="008D21B0"/>
    <w:rsid w:val="008D4A1A"/>
    <w:rsid w:val="008E70D1"/>
    <w:rsid w:val="008F0F8F"/>
    <w:rsid w:val="008F434F"/>
    <w:rsid w:val="008F73BC"/>
    <w:rsid w:val="009112D1"/>
    <w:rsid w:val="009318DA"/>
    <w:rsid w:val="00973276"/>
    <w:rsid w:val="009824CE"/>
    <w:rsid w:val="009835A5"/>
    <w:rsid w:val="009A7D9B"/>
    <w:rsid w:val="009D2F29"/>
    <w:rsid w:val="00A02693"/>
    <w:rsid w:val="00A11229"/>
    <w:rsid w:val="00A13AAD"/>
    <w:rsid w:val="00A26920"/>
    <w:rsid w:val="00A8098F"/>
    <w:rsid w:val="00AA003E"/>
    <w:rsid w:val="00AE53A2"/>
    <w:rsid w:val="00AE6F3C"/>
    <w:rsid w:val="00B263D0"/>
    <w:rsid w:val="00B425DD"/>
    <w:rsid w:val="00B536D7"/>
    <w:rsid w:val="00B54D64"/>
    <w:rsid w:val="00B62557"/>
    <w:rsid w:val="00B64C4A"/>
    <w:rsid w:val="00BB2490"/>
    <w:rsid w:val="00BB6C5D"/>
    <w:rsid w:val="00BE5A1D"/>
    <w:rsid w:val="00BF3578"/>
    <w:rsid w:val="00C1231F"/>
    <w:rsid w:val="00C56806"/>
    <w:rsid w:val="00CD10B9"/>
    <w:rsid w:val="00CE7B93"/>
    <w:rsid w:val="00CF3071"/>
    <w:rsid w:val="00D0644E"/>
    <w:rsid w:val="00D20FEA"/>
    <w:rsid w:val="00D4556F"/>
    <w:rsid w:val="00D66ABD"/>
    <w:rsid w:val="00DB4F45"/>
    <w:rsid w:val="00DB7E4A"/>
    <w:rsid w:val="00DC0938"/>
    <w:rsid w:val="00DE03D9"/>
    <w:rsid w:val="00DE5CCB"/>
    <w:rsid w:val="00E03EEA"/>
    <w:rsid w:val="00E14E1B"/>
    <w:rsid w:val="00E373E3"/>
    <w:rsid w:val="00E82698"/>
    <w:rsid w:val="00E82E85"/>
    <w:rsid w:val="00E96E43"/>
    <w:rsid w:val="00EB56CE"/>
    <w:rsid w:val="00ED39A9"/>
    <w:rsid w:val="00EE02A8"/>
    <w:rsid w:val="00F06C0E"/>
    <w:rsid w:val="00F12484"/>
    <w:rsid w:val="00F41744"/>
    <w:rsid w:val="00F455CC"/>
    <w:rsid w:val="00F629B1"/>
    <w:rsid w:val="00F94B01"/>
    <w:rsid w:val="00FA0368"/>
    <w:rsid w:val="00FD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F1678"/>
  <w15:chartTrackingRefBased/>
  <w15:docId w15:val="{6CA1F77C-4549-4001-A9E6-77ECC1A4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D2"/>
    <w:rPr>
      <w:sz w:val="24"/>
      <w:szCs w:val="24"/>
    </w:rPr>
  </w:style>
  <w:style w:type="paragraph" w:styleId="Heading1">
    <w:name w:val="heading 1"/>
    <w:basedOn w:val="Normal"/>
    <w:link w:val="Heading1Char"/>
    <w:uiPriority w:val="1"/>
    <w:qFormat/>
    <w:rsid w:val="00BE5A1D"/>
    <w:pPr>
      <w:widowControl w:val="0"/>
      <w:autoSpaceDE w:val="0"/>
      <w:autoSpaceDN w:val="0"/>
      <w:ind w:left="119"/>
      <w:outlineLvl w:val="0"/>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609"/>
    <w:pPr>
      <w:tabs>
        <w:tab w:val="center" w:pos="4320"/>
        <w:tab w:val="right" w:pos="8640"/>
      </w:tabs>
    </w:pPr>
  </w:style>
  <w:style w:type="character" w:customStyle="1" w:styleId="HeaderChar">
    <w:name w:val="Header Char"/>
    <w:basedOn w:val="DefaultParagraphFont"/>
    <w:link w:val="Header"/>
    <w:uiPriority w:val="99"/>
    <w:rsid w:val="00145609"/>
  </w:style>
  <w:style w:type="paragraph" w:styleId="Footer">
    <w:name w:val="footer"/>
    <w:basedOn w:val="Normal"/>
    <w:link w:val="FooterChar"/>
    <w:uiPriority w:val="99"/>
    <w:unhideWhenUsed/>
    <w:rsid w:val="00145609"/>
    <w:pPr>
      <w:tabs>
        <w:tab w:val="center" w:pos="4320"/>
        <w:tab w:val="right" w:pos="8640"/>
      </w:tabs>
    </w:pPr>
  </w:style>
  <w:style w:type="character" w:customStyle="1" w:styleId="FooterChar">
    <w:name w:val="Footer Char"/>
    <w:basedOn w:val="DefaultParagraphFont"/>
    <w:link w:val="Footer"/>
    <w:uiPriority w:val="99"/>
    <w:rsid w:val="00145609"/>
  </w:style>
  <w:style w:type="paragraph" w:styleId="BalloonText">
    <w:name w:val="Balloon Text"/>
    <w:basedOn w:val="Normal"/>
    <w:link w:val="BalloonTextChar"/>
    <w:uiPriority w:val="99"/>
    <w:semiHidden/>
    <w:unhideWhenUsed/>
    <w:rsid w:val="00145609"/>
    <w:rPr>
      <w:rFonts w:ascii="Lucida Grande" w:hAnsi="Lucida Grande"/>
      <w:sz w:val="18"/>
      <w:szCs w:val="18"/>
    </w:rPr>
  </w:style>
  <w:style w:type="character" w:customStyle="1" w:styleId="BalloonTextChar">
    <w:name w:val="Balloon Text Char"/>
    <w:link w:val="BalloonText"/>
    <w:uiPriority w:val="99"/>
    <w:semiHidden/>
    <w:rsid w:val="00145609"/>
    <w:rPr>
      <w:rFonts w:ascii="Lucida Grande" w:hAnsi="Lucida Grande"/>
      <w:sz w:val="18"/>
      <w:szCs w:val="18"/>
    </w:rPr>
  </w:style>
  <w:style w:type="character" w:customStyle="1" w:styleId="Heading1Char">
    <w:name w:val="Heading 1 Char"/>
    <w:basedOn w:val="DefaultParagraphFont"/>
    <w:link w:val="Heading1"/>
    <w:uiPriority w:val="1"/>
    <w:rsid w:val="00BE5A1D"/>
    <w:rPr>
      <w:rFonts w:ascii="Times New Roman" w:eastAsia="Times New Roman" w:hAnsi="Times New Roman"/>
      <w:sz w:val="22"/>
      <w:szCs w:val="22"/>
    </w:rPr>
  </w:style>
  <w:style w:type="paragraph" w:styleId="BodyText">
    <w:name w:val="Body Text"/>
    <w:basedOn w:val="Normal"/>
    <w:link w:val="BodyTextChar"/>
    <w:uiPriority w:val="1"/>
    <w:qFormat/>
    <w:rsid w:val="00BE5A1D"/>
    <w:pPr>
      <w:widowControl w:val="0"/>
      <w:autoSpaceDE w:val="0"/>
      <w:autoSpaceDN w:val="0"/>
    </w:pPr>
    <w:rPr>
      <w:rFonts w:ascii="Minion Pro" w:eastAsia="Minion Pro" w:hAnsi="Minion Pro" w:cs="Minion Pro"/>
      <w:sz w:val="20"/>
      <w:szCs w:val="20"/>
    </w:rPr>
  </w:style>
  <w:style w:type="character" w:customStyle="1" w:styleId="BodyTextChar">
    <w:name w:val="Body Text Char"/>
    <w:basedOn w:val="DefaultParagraphFont"/>
    <w:link w:val="BodyText"/>
    <w:uiPriority w:val="1"/>
    <w:rsid w:val="00BE5A1D"/>
    <w:rPr>
      <w:rFonts w:ascii="Minion Pro" w:eastAsia="Minion Pro" w:hAnsi="Minion Pro" w:cs="Minion Pro"/>
    </w:rPr>
  </w:style>
  <w:style w:type="paragraph" w:styleId="ListParagraph">
    <w:name w:val="List Paragraph"/>
    <w:basedOn w:val="Normal"/>
    <w:uiPriority w:val="1"/>
    <w:qFormat/>
    <w:rsid w:val="00BE5A1D"/>
    <w:pPr>
      <w:widowControl w:val="0"/>
      <w:autoSpaceDE w:val="0"/>
      <w:autoSpaceDN w:val="0"/>
      <w:ind w:left="838" w:right="301" w:hanging="36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28851">
      <w:bodyDiv w:val="1"/>
      <w:marLeft w:val="0"/>
      <w:marRight w:val="0"/>
      <w:marTop w:val="0"/>
      <w:marBottom w:val="0"/>
      <w:divBdr>
        <w:top w:val="none" w:sz="0" w:space="0" w:color="auto"/>
        <w:left w:val="none" w:sz="0" w:space="0" w:color="auto"/>
        <w:bottom w:val="none" w:sz="0" w:space="0" w:color="auto"/>
        <w:right w:val="none" w:sz="0" w:space="0" w:color="auto"/>
      </w:divBdr>
      <w:divsChild>
        <w:div w:id="1556503883">
          <w:marLeft w:val="0"/>
          <w:marRight w:val="0"/>
          <w:marTop w:val="0"/>
          <w:marBottom w:val="0"/>
          <w:divBdr>
            <w:top w:val="none" w:sz="0" w:space="0" w:color="auto"/>
            <w:left w:val="none" w:sz="0" w:space="0" w:color="auto"/>
            <w:bottom w:val="none" w:sz="0" w:space="0" w:color="auto"/>
            <w:right w:val="none" w:sz="0" w:space="0" w:color="auto"/>
          </w:divBdr>
          <w:divsChild>
            <w:div w:id="1125931010">
              <w:marLeft w:val="0"/>
              <w:marRight w:val="0"/>
              <w:marTop w:val="0"/>
              <w:marBottom w:val="0"/>
              <w:divBdr>
                <w:top w:val="none" w:sz="0" w:space="0" w:color="auto"/>
                <w:left w:val="none" w:sz="0" w:space="0" w:color="auto"/>
                <w:bottom w:val="none" w:sz="0" w:space="0" w:color="auto"/>
                <w:right w:val="none" w:sz="0" w:space="0" w:color="auto"/>
              </w:divBdr>
              <w:divsChild>
                <w:div w:id="1795631052">
                  <w:marLeft w:val="0"/>
                  <w:marRight w:val="0"/>
                  <w:marTop w:val="0"/>
                  <w:marBottom w:val="0"/>
                  <w:divBdr>
                    <w:top w:val="none" w:sz="0" w:space="0" w:color="auto"/>
                    <w:left w:val="none" w:sz="0" w:space="0" w:color="auto"/>
                    <w:bottom w:val="none" w:sz="0" w:space="0" w:color="auto"/>
                    <w:right w:val="none" w:sz="0" w:space="0" w:color="auto"/>
                  </w:divBdr>
                  <w:divsChild>
                    <w:div w:id="312569333">
                      <w:marLeft w:val="0"/>
                      <w:marRight w:val="0"/>
                      <w:marTop w:val="0"/>
                      <w:marBottom w:val="0"/>
                      <w:divBdr>
                        <w:top w:val="none" w:sz="0" w:space="0" w:color="auto"/>
                        <w:left w:val="none" w:sz="0" w:space="0" w:color="auto"/>
                        <w:bottom w:val="none" w:sz="0" w:space="0" w:color="auto"/>
                        <w:right w:val="none" w:sz="0" w:space="0" w:color="auto"/>
                      </w:divBdr>
                      <w:divsChild>
                        <w:div w:id="1438410356">
                          <w:marLeft w:val="0"/>
                          <w:marRight w:val="0"/>
                          <w:marTop w:val="45"/>
                          <w:marBottom w:val="0"/>
                          <w:divBdr>
                            <w:top w:val="none" w:sz="0" w:space="0" w:color="auto"/>
                            <w:left w:val="none" w:sz="0" w:space="0" w:color="auto"/>
                            <w:bottom w:val="none" w:sz="0" w:space="0" w:color="auto"/>
                            <w:right w:val="none" w:sz="0" w:space="0" w:color="auto"/>
                          </w:divBdr>
                          <w:divsChild>
                            <w:div w:id="2022968363">
                              <w:marLeft w:val="0"/>
                              <w:marRight w:val="0"/>
                              <w:marTop w:val="0"/>
                              <w:marBottom w:val="0"/>
                              <w:divBdr>
                                <w:top w:val="none" w:sz="0" w:space="0" w:color="auto"/>
                                <w:left w:val="none" w:sz="0" w:space="0" w:color="auto"/>
                                <w:bottom w:val="none" w:sz="0" w:space="0" w:color="auto"/>
                                <w:right w:val="none" w:sz="0" w:space="0" w:color="auto"/>
                              </w:divBdr>
                              <w:divsChild>
                                <w:div w:id="1377772746">
                                  <w:marLeft w:val="2070"/>
                                  <w:marRight w:val="3810"/>
                                  <w:marTop w:val="0"/>
                                  <w:marBottom w:val="0"/>
                                  <w:divBdr>
                                    <w:top w:val="none" w:sz="0" w:space="0" w:color="auto"/>
                                    <w:left w:val="none" w:sz="0" w:space="0" w:color="auto"/>
                                    <w:bottom w:val="none" w:sz="0" w:space="0" w:color="auto"/>
                                    <w:right w:val="none" w:sz="0" w:space="0" w:color="auto"/>
                                  </w:divBdr>
                                  <w:divsChild>
                                    <w:div w:id="852643400">
                                      <w:marLeft w:val="0"/>
                                      <w:marRight w:val="0"/>
                                      <w:marTop w:val="0"/>
                                      <w:marBottom w:val="0"/>
                                      <w:divBdr>
                                        <w:top w:val="none" w:sz="0" w:space="0" w:color="auto"/>
                                        <w:left w:val="none" w:sz="0" w:space="0" w:color="auto"/>
                                        <w:bottom w:val="none" w:sz="0" w:space="0" w:color="auto"/>
                                        <w:right w:val="none" w:sz="0" w:space="0" w:color="auto"/>
                                      </w:divBdr>
                                      <w:divsChild>
                                        <w:div w:id="1063454051">
                                          <w:marLeft w:val="0"/>
                                          <w:marRight w:val="0"/>
                                          <w:marTop w:val="0"/>
                                          <w:marBottom w:val="0"/>
                                          <w:divBdr>
                                            <w:top w:val="none" w:sz="0" w:space="0" w:color="auto"/>
                                            <w:left w:val="none" w:sz="0" w:space="0" w:color="auto"/>
                                            <w:bottom w:val="none" w:sz="0" w:space="0" w:color="auto"/>
                                            <w:right w:val="none" w:sz="0" w:space="0" w:color="auto"/>
                                          </w:divBdr>
                                          <w:divsChild>
                                            <w:div w:id="385640447">
                                              <w:marLeft w:val="0"/>
                                              <w:marRight w:val="0"/>
                                              <w:marTop w:val="0"/>
                                              <w:marBottom w:val="0"/>
                                              <w:divBdr>
                                                <w:top w:val="none" w:sz="0" w:space="0" w:color="auto"/>
                                                <w:left w:val="none" w:sz="0" w:space="0" w:color="auto"/>
                                                <w:bottom w:val="none" w:sz="0" w:space="0" w:color="auto"/>
                                                <w:right w:val="none" w:sz="0" w:space="0" w:color="auto"/>
                                              </w:divBdr>
                                              <w:divsChild>
                                                <w:div w:id="428040873">
                                                  <w:marLeft w:val="0"/>
                                                  <w:marRight w:val="0"/>
                                                  <w:marTop w:val="0"/>
                                                  <w:marBottom w:val="0"/>
                                                  <w:divBdr>
                                                    <w:top w:val="none" w:sz="0" w:space="0" w:color="auto"/>
                                                    <w:left w:val="none" w:sz="0" w:space="0" w:color="auto"/>
                                                    <w:bottom w:val="none" w:sz="0" w:space="0" w:color="auto"/>
                                                    <w:right w:val="none" w:sz="0" w:space="0" w:color="auto"/>
                                                  </w:divBdr>
                                                  <w:divsChild>
                                                    <w:div w:id="928152936">
                                                      <w:marLeft w:val="0"/>
                                                      <w:marRight w:val="0"/>
                                                      <w:marTop w:val="0"/>
                                                      <w:marBottom w:val="0"/>
                                                      <w:divBdr>
                                                        <w:top w:val="none" w:sz="0" w:space="0" w:color="auto"/>
                                                        <w:left w:val="none" w:sz="0" w:space="0" w:color="auto"/>
                                                        <w:bottom w:val="none" w:sz="0" w:space="0" w:color="auto"/>
                                                        <w:right w:val="none" w:sz="0" w:space="0" w:color="auto"/>
                                                      </w:divBdr>
                                                      <w:divsChild>
                                                        <w:div w:id="840120212">
                                                          <w:marLeft w:val="0"/>
                                                          <w:marRight w:val="0"/>
                                                          <w:marTop w:val="0"/>
                                                          <w:marBottom w:val="345"/>
                                                          <w:divBdr>
                                                            <w:top w:val="none" w:sz="0" w:space="0" w:color="auto"/>
                                                            <w:left w:val="none" w:sz="0" w:space="0" w:color="auto"/>
                                                            <w:bottom w:val="none" w:sz="0" w:space="0" w:color="auto"/>
                                                            <w:right w:val="none" w:sz="0" w:space="0" w:color="auto"/>
                                                          </w:divBdr>
                                                          <w:divsChild>
                                                            <w:div w:id="430199645">
                                                              <w:marLeft w:val="0"/>
                                                              <w:marRight w:val="0"/>
                                                              <w:marTop w:val="0"/>
                                                              <w:marBottom w:val="0"/>
                                                              <w:divBdr>
                                                                <w:top w:val="none" w:sz="0" w:space="0" w:color="auto"/>
                                                                <w:left w:val="none" w:sz="0" w:space="0" w:color="auto"/>
                                                                <w:bottom w:val="none" w:sz="0" w:space="0" w:color="auto"/>
                                                                <w:right w:val="none" w:sz="0" w:space="0" w:color="auto"/>
                                                              </w:divBdr>
                                                              <w:divsChild>
                                                                <w:div w:id="840313239">
                                                                  <w:marLeft w:val="0"/>
                                                                  <w:marRight w:val="0"/>
                                                                  <w:marTop w:val="0"/>
                                                                  <w:marBottom w:val="0"/>
                                                                  <w:divBdr>
                                                                    <w:top w:val="none" w:sz="0" w:space="0" w:color="auto"/>
                                                                    <w:left w:val="none" w:sz="0" w:space="0" w:color="auto"/>
                                                                    <w:bottom w:val="none" w:sz="0" w:space="0" w:color="auto"/>
                                                                    <w:right w:val="none" w:sz="0" w:space="0" w:color="auto"/>
                                                                  </w:divBdr>
                                                                  <w:divsChild>
                                                                    <w:div w:id="1140728419">
                                                                      <w:marLeft w:val="0"/>
                                                                      <w:marRight w:val="0"/>
                                                                      <w:marTop w:val="0"/>
                                                                      <w:marBottom w:val="0"/>
                                                                      <w:divBdr>
                                                                        <w:top w:val="none" w:sz="0" w:space="0" w:color="auto"/>
                                                                        <w:left w:val="none" w:sz="0" w:space="0" w:color="auto"/>
                                                                        <w:bottom w:val="none" w:sz="0" w:space="0" w:color="auto"/>
                                                                        <w:right w:val="none" w:sz="0" w:space="0" w:color="auto"/>
                                                                      </w:divBdr>
                                                                      <w:divsChild>
                                                                        <w:div w:id="318072247">
                                                                          <w:marLeft w:val="0"/>
                                                                          <w:marRight w:val="0"/>
                                                                          <w:marTop w:val="0"/>
                                                                          <w:marBottom w:val="0"/>
                                                                          <w:divBdr>
                                                                            <w:top w:val="none" w:sz="0" w:space="0" w:color="auto"/>
                                                                            <w:left w:val="none" w:sz="0" w:space="0" w:color="auto"/>
                                                                            <w:bottom w:val="none" w:sz="0" w:space="0" w:color="auto"/>
                                                                            <w:right w:val="none" w:sz="0" w:space="0" w:color="auto"/>
                                                                          </w:divBdr>
                                                                          <w:divsChild>
                                                                            <w:div w:id="965621451">
                                                                              <w:marLeft w:val="0"/>
                                                                              <w:marRight w:val="0"/>
                                                                              <w:marTop w:val="0"/>
                                                                              <w:marBottom w:val="0"/>
                                                                              <w:divBdr>
                                                                                <w:top w:val="none" w:sz="0" w:space="0" w:color="auto"/>
                                                                                <w:left w:val="none" w:sz="0" w:space="0" w:color="auto"/>
                                                                                <w:bottom w:val="none" w:sz="0" w:space="0" w:color="auto"/>
                                                                                <w:right w:val="none" w:sz="0" w:space="0" w:color="auto"/>
                                                                              </w:divBdr>
                                                                              <w:divsChild>
                                                                                <w:div w:id="1701666260">
                                                                                  <w:marLeft w:val="0"/>
                                                                                  <w:marRight w:val="0"/>
                                                                                  <w:marTop w:val="0"/>
                                                                                  <w:marBottom w:val="0"/>
                                                                                  <w:divBdr>
                                                                                    <w:top w:val="none" w:sz="0" w:space="0" w:color="auto"/>
                                                                                    <w:left w:val="none" w:sz="0" w:space="0" w:color="auto"/>
                                                                                    <w:bottom w:val="none" w:sz="0" w:space="0" w:color="auto"/>
                                                                                    <w:right w:val="none" w:sz="0" w:space="0" w:color="auto"/>
                                                                                  </w:divBdr>
                                                                                  <w:divsChild>
                                                                                    <w:div w:id="129323053">
                                                                                      <w:marLeft w:val="0"/>
                                                                                      <w:marRight w:val="0"/>
                                                                                      <w:marTop w:val="0"/>
                                                                                      <w:marBottom w:val="0"/>
                                                                                      <w:divBdr>
                                                                                        <w:top w:val="none" w:sz="0" w:space="0" w:color="auto"/>
                                                                                        <w:left w:val="none" w:sz="0" w:space="0" w:color="auto"/>
                                                                                        <w:bottom w:val="none" w:sz="0" w:space="0" w:color="auto"/>
                                                                                        <w:right w:val="none" w:sz="0" w:space="0" w:color="auto"/>
                                                                                      </w:divBdr>
                                                                                      <w:divsChild>
                                                                                        <w:div w:id="1309475070">
                                                                                          <w:marLeft w:val="0"/>
                                                                                          <w:marRight w:val="0"/>
                                                                                          <w:marTop w:val="0"/>
                                                                                          <w:marBottom w:val="0"/>
                                                                                          <w:divBdr>
                                                                                            <w:top w:val="none" w:sz="0" w:space="0" w:color="auto"/>
                                                                                            <w:left w:val="none" w:sz="0" w:space="0" w:color="auto"/>
                                                                                            <w:bottom w:val="none" w:sz="0" w:space="0" w:color="auto"/>
                                                                                            <w:right w:val="none" w:sz="0" w:space="0" w:color="auto"/>
                                                                                          </w:divBdr>
                                                                                          <w:divsChild>
                                                                                            <w:div w:id="758213561">
                                                                                              <w:marLeft w:val="0"/>
                                                                                              <w:marRight w:val="0"/>
                                                                                              <w:marTop w:val="0"/>
                                                                                              <w:marBottom w:val="0"/>
                                                                                              <w:divBdr>
                                                                                                <w:top w:val="none" w:sz="0" w:space="0" w:color="auto"/>
                                                                                                <w:left w:val="none" w:sz="0" w:space="0" w:color="auto"/>
                                                                                                <w:bottom w:val="none" w:sz="0" w:space="0" w:color="auto"/>
                                                                                                <w:right w:val="none" w:sz="0" w:space="0" w:color="auto"/>
                                                                                              </w:divBdr>
                                                                                              <w:divsChild>
                                                                                                <w:div w:id="1478304878">
                                                                                                  <w:marLeft w:val="0"/>
                                                                                                  <w:marRight w:val="0"/>
                                                                                                  <w:marTop w:val="0"/>
                                                                                                  <w:marBottom w:val="0"/>
                                                                                                  <w:divBdr>
                                                                                                    <w:top w:val="none" w:sz="0" w:space="0" w:color="auto"/>
                                                                                                    <w:left w:val="none" w:sz="0" w:space="0" w:color="auto"/>
                                                                                                    <w:bottom w:val="none" w:sz="0" w:space="0" w:color="auto"/>
                                                                                                    <w:right w:val="none" w:sz="0" w:space="0" w:color="auto"/>
                                                                                                  </w:divBdr>
                                                                                                  <w:divsChild>
                                                                                                    <w:div w:id="230118478">
                                                                                                      <w:marLeft w:val="300"/>
                                                                                                      <w:marRight w:val="0"/>
                                                                                                      <w:marTop w:val="0"/>
                                                                                                      <w:marBottom w:val="0"/>
                                                                                                      <w:divBdr>
                                                                                                        <w:top w:val="none" w:sz="0" w:space="0" w:color="auto"/>
                                                                                                        <w:left w:val="none" w:sz="0" w:space="0" w:color="auto"/>
                                                                                                        <w:bottom w:val="none" w:sz="0" w:space="0" w:color="auto"/>
                                                                                                        <w:right w:val="none" w:sz="0" w:space="0" w:color="auto"/>
                                                                                                      </w:divBdr>
                                                                                                      <w:divsChild>
                                                                                                        <w:div w:id="1159730104">
                                                                                                          <w:marLeft w:val="-300"/>
                                                                                                          <w:marRight w:val="0"/>
                                                                                                          <w:marTop w:val="0"/>
                                                                                                          <w:marBottom w:val="0"/>
                                                                                                          <w:divBdr>
                                                                                                            <w:top w:val="none" w:sz="0" w:space="0" w:color="auto"/>
                                                                                                            <w:left w:val="none" w:sz="0" w:space="0" w:color="auto"/>
                                                                                                            <w:bottom w:val="none" w:sz="0" w:space="0" w:color="auto"/>
                                                                                                            <w:right w:val="none" w:sz="0" w:space="0" w:color="auto"/>
                                                                                                          </w:divBdr>
                                                                                                          <w:divsChild>
                                                                                                            <w:div w:id="16435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Russell Silver</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Silver</dc:creator>
  <cp:keywords/>
  <cp:lastModifiedBy>Schwartz,Karla</cp:lastModifiedBy>
  <cp:revision>3</cp:revision>
  <cp:lastPrinted>2015-04-27T16:17:00Z</cp:lastPrinted>
  <dcterms:created xsi:type="dcterms:W3CDTF">2018-01-30T23:28:00Z</dcterms:created>
  <dcterms:modified xsi:type="dcterms:W3CDTF">2018-01-30T23:28:00Z</dcterms:modified>
</cp:coreProperties>
</file>